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C316" w14:textId="149E711B" w:rsidR="00000000" w:rsidRDefault="00B62C72">
      <w:pPr>
        <w:widowControl w:val="0"/>
        <w:autoSpaceDE w:val="0"/>
        <w:autoSpaceDN w:val="0"/>
        <w:adjustRightInd w:val="0"/>
        <w:spacing w:after="0" w:line="240" w:lineRule="auto"/>
        <w:ind w:left="567" w:right="567"/>
        <w:rPr>
          <w:rFonts w:ascii="Arial" w:hAnsi="Arial" w:cs="Arial"/>
        </w:rPr>
      </w:pPr>
    </w:p>
    <w:p w14:paraId="766E20DE" w14:textId="77777777" w:rsidR="00000000" w:rsidRDefault="00B62C72">
      <w:pPr>
        <w:widowControl w:val="0"/>
        <w:autoSpaceDE w:val="0"/>
        <w:autoSpaceDN w:val="0"/>
        <w:adjustRightInd w:val="0"/>
        <w:spacing w:after="0" w:line="240" w:lineRule="auto"/>
        <w:ind w:left="851" w:right="567" w:hanging="851"/>
        <w:jc w:val="center"/>
        <w:rPr>
          <w:rFonts w:ascii="Arial" w:hAnsi="Arial" w:cs="Arial"/>
          <w:b/>
          <w:bCs/>
          <w:color w:val="948A54"/>
          <w:sz w:val="100"/>
          <w:szCs w:val="100"/>
        </w:rPr>
      </w:pPr>
      <w:r>
        <w:rPr>
          <w:rFonts w:ascii="Arial" w:hAnsi="Arial" w:cs="Arial"/>
          <w:b/>
          <w:bCs/>
          <w:color w:val="948A54"/>
          <w:sz w:val="100"/>
          <w:szCs w:val="100"/>
        </w:rPr>
        <w:t>Space Tourism</w:t>
      </w:r>
    </w:p>
    <w:p w14:paraId="79EFEAD8" w14:textId="77777777" w:rsidR="00000000" w:rsidRDefault="00B62C72">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642" w:type="dxa"/>
        <w:tblLayout w:type="fixed"/>
        <w:tblCellMar>
          <w:left w:w="0" w:type="dxa"/>
          <w:right w:w="0" w:type="dxa"/>
        </w:tblCellMar>
        <w:tblLook w:val="0000" w:firstRow="0" w:lastRow="0" w:firstColumn="0" w:lastColumn="0" w:noHBand="0" w:noVBand="0"/>
      </w:tblPr>
      <w:tblGrid>
        <w:gridCol w:w="5018"/>
        <w:gridCol w:w="305"/>
        <w:gridCol w:w="1672"/>
        <w:gridCol w:w="2898"/>
      </w:tblGrid>
      <w:tr w:rsidR="00000000" w14:paraId="60F98809" w14:textId="77777777">
        <w:tblPrEx>
          <w:tblCellMar>
            <w:top w:w="0" w:type="dxa"/>
            <w:left w:w="0" w:type="dxa"/>
            <w:bottom w:w="0" w:type="dxa"/>
            <w:right w:w="0" w:type="dxa"/>
          </w:tblCellMar>
        </w:tblPrEx>
        <w:tc>
          <w:tcPr>
            <w:tcW w:w="9893" w:type="dxa"/>
            <w:gridSpan w:val="4"/>
            <w:tcBorders>
              <w:top w:val="nil"/>
              <w:left w:val="nil"/>
              <w:bottom w:val="nil"/>
              <w:right w:val="nil"/>
            </w:tcBorders>
            <w:shd w:val="clear" w:color="auto" w:fill="FFFFAF"/>
            <w:tcMar>
              <w:left w:w="108" w:type="dxa"/>
              <w:right w:w="108" w:type="dxa"/>
            </w:tcMar>
          </w:tcPr>
          <w:p w14:paraId="0411469A" w14:textId="77777777" w:rsidR="00000000" w:rsidRDefault="00B62C72">
            <w:pPr>
              <w:widowControl w:val="0"/>
              <w:autoSpaceDE w:val="0"/>
              <w:autoSpaceDN w:val="0"/>
              <w:adjustRightInd w:val="0"/>
              <w:spacing w:before="240" w:after="60" w:line="240" w:lineRule="auto"/>
              <w:ind w:left="176"/>
              <w:rPr>
                <w:rFonts w:ascii="Arial" w:hAnsi="Arial" w:cs="Arial"/>
                <w:b/>
                <w:bCs/>
                <w:sz w:val="24"/>
                <w:szCs w:val="24"/>
              </w:rPr>
            </w:pPr>
            <w:r>
              <w:rPr>
                <w:rFonts w:ascii="Arial" w:hAnsi="Arial" w:cs="Arial"/>
                <w:b/>
                <w:bCs/>
                <w:sz w:val="24"/>
                <w:szCs w:val="24"/>
              </w:rPr>
              <w:t>In 1969, a man walked on the Moon for the first time. After this, many</w:t>
            </w:r>
          </w:p>
          <w:p w14:paraId="25CE253D" w14:textId="77777777" w:rsidR="00000000" w:rsidRDefault="00B62C72">
            <w:pPr>
              <w:widowControl w:val="0"/>
              <w:autoSpaceDE w:val="0"/>
              <w:autoSpaceDN w:val="0"/>
              <w:adjustRightInd w:val="0"/>
              <w:spacing w:before="60" w:after="60" w:line="240" w:lineRule="auto"/>
              <w:ind w:left="176"/>
              <w:rPr>
                <w:rFonts w:ascii="Arial" w:hAnsi="Arial" w:cs="Arial"/>
                <w:b/>
                <w:bCs/>
                <w:sz w:val="24"/>
                <w:szCs w:val="24"/>
              </w:rPr>
            </w:pPr>
            <w:r>
              <w:rPr>
                <w:rFonts w:ascii="Arial" w:hAnsi="Arial" w:cs="Arial"/>
                <w:b/>
                <w:bCs/>
                <w:sz w:val="24"/>
                <w:szCs w:val="24"/>
              </w:rPr>
              <w:t>people thought that space travel would be available by the year 2000</w:t>
            </w:r>
          </w:p>
          <w:p w14:paraId="70775DD7" w14:textId="77777777" w:rsidR="00000000" w:rsidRDefault="00B62C72">
            <w:pPr>
              <w:widowControl w:val="0"/>
              <w:autoSpaceDE w:val="0"/>
              <w:autoSpaceDN w:val="0"/>
              <w:adjustRightInd w:val="0"/>
              <w:spacing w:before="60" w:after="60" w:line="240" w:lineRule="auto"/>
              <w:ind w:left="176"/>
              <w:rPr>
                <w:rFonts w:ascii="Arial" w:hAnsi="Arial" w:cs="Arial"/>
                <w:b/>
                <w:bCs/>
                <w:sz w:val="24"/>
                <w:szCs w:val="24"/>
              </w:rPr>
            </w:pPr>
            <w:r>
              <w:rPr>
                <w:rFonts w:ascii="Arial" w:hAnsi="Arial" w:cs="Arial"/>
                <w:b/>
                <w:bCs/>
                <w:sz w:val="24"/>
                <w:szCs w:val="24"/>
              </w:rPr>
              <w:t>and that we would all be space tourists. However, here we are in 2015</w:t>
            </w:r>
          </w:p>
          <w:p w14:paraId="2E57E24A" w14:textId="77777777" w:rsidR="00000000" w:rsidRDefault="00B62C72">
            <w:pPr>
              <w:widowControl w:val="0"/>
              <w:autoSpaceDE w:val="0"/>
              <w:autoSpaceDN w:val="0"/>
              <w:adjustRightInd w:val="0"/>
              <w:spacing w:before="60" w:after="60" w:line="240" w:lineRule="auto"/>
              <w:ind w:left="176"/>
              <w:rPr>
                <w:rFonts w:ascii="Arial" w:hAnsi="Arial" w:cs="Arial"/>
                <w:b/>
                <w:bCs/>
                <w:sz w:val="24"/>
                <w:szCs w:val="24"/>
              </w:rPr>
            </w:pPr>
            <w:r>
              <w:rPr>
                <w:rFonts w:ascii="Arial" w:hAnsi="Arial" w:cs="Arial"/>
                <w:b/>
                <w:bCs/>
                <w:sz w:val="24"/>
                <w:szCs w:val="24"/>
              </w:rPr>
              <w:t>and space tourism is still an impossible dream for most of us. It is a</w:t>
            </w:r>
          </w:p>
          <w:p w14:paraId="7C90FAFC" w14:textId="77777777" w:rsidR="00000000" w:rsidRDefault="00B62C72">
            <w:pPr>
              <w:widowControl w:val="0"/>
              <w:autoSpaceDE w:val="0"/>
              <w:autoSpaceDN w:val="0"/>
              <w:adjustRightInd w:val="0"/>
              <w:spacing w:before="60" w:after="240" w:line="240" w:lineRule="auto"/>
              <w:ind w:left="176"/>
              <w:rPr>
                <w:rFonts w:ascii="Arial" w:hAnsi="Arial" w:cs="Arial"/>
                <w:b/>
                <w:bCs/>
                <w:sz w:val="24"/>
                <w:szCs w:val="24"/>
              </w:rPr>
            </w:pPr>
            <w:r>
              <w:rPr>
                <w:rFonts w:ascii="Arial" w:hAnsi="Arial" w:cs="Arial"/>
                <w:b/>
                <w:bCs/>
                <w:sz w:val="24"/>
                <w:szCs w:val="24"/>
              </w:rPr>
              <w:t>reality for only a very few, very rich, people</w:t>
            </w:r>
            <w:r>
              <w:rPr>
                <w:rFonts w:ascii="Arial" w:hAnsi="Arial" w:cs="Arial"/>
                <w:b/>
                <w:bCs/>
                <w:sz w:val="24"/>
                <w:szCs w:val="24"/>
              </w:rPr>
              <w:t>.</w:t>
            </w:r>
          </w:p>
        </w:tc>
      </w:tr>
      <w:tr w:rsidR="00000000" w14:paraId="63442EA1" w14:textId="77777777">
        <w:tblPrEx>
          <w:tblCellMar>
            <w:top w:w="0" w:type="dxa"/>
            <w:left w:w="0" w:type="dxa"/>
            <w:bottom w:w="0" w:type="dxa"/>
            <w:right w:w="0" w:type="dxa"/>
          </w:tblCellMar>
        </w:tblPrEx>
        <w:tc>
          <w:tcPr>
            <w:tcW w:w="9893" w:type="dxa"/>
            <w:gridSpan w:val="4"/>
            <w:tcBorders>
              <w:top w:val="nil"/>
              <w:left w:val="nil"/>
              <w:bottom w:val="single" w:sz="24" w:space="0" w:color="1F497D"/>
              <w:right w:val="nil"/>
            </w:tcBorders>
            <w:tcMar>
              <w:left w:w="108" w:type="dxa"/>
              <w:right w:w="108" w:type="dxa"/>
            </w:tcMar>
          </w:tcPr>
          <w:p w14:paraId="5FE4B016" w14:textId="77777777" w:rsidR="00000000" w:rsidRDefault="00B62C7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r>
      <w:tr w:rsidR="00000000" w14:paraId="35CAC3E0" w14:textId="77777777">
        <w:tblPrEx>
          <w:tblCellMar>
            <w:top w:w="0" w:type="dxa"/>
            <w:left w:w="0" w:type="dxa"/>
            <w:bottom w:w="0" w:type="dxa"/>
            <w:right w:w="0" w:type="dxa"/>
          </w:tblCellMar>
        </w:tblPrEx>
        <w:tc>
          <w:tcPr>
            <w:tcW w:w="9893" w:type="dxa"/>
            <w:gridSpan w:val="4"/>
            <w:tcBorders>
              <w:top w:val="nil"/>
              <w:left w:val="single" w:sz="24" w:space="0" w:color="1F497D"/>
              <w:bottom w:val="single" w:sz="24" w:space="0" w:color="1F497D"/>
              <w:right w:val="single" w:sz="24" w:space="0" w:color="1F497D"/>
            </w:tcBorders>
            <w:shd w:val="clear" w:color="auto" w:fill="FEF1E6"/>
            <w:tcMar>
              <w:left w:w="108" w:type="dxa"/>
              <w:right w:w="108" w:type="dxa"/>
            </w:tcMar>
          </w:tcPr>
          <w:p w14:paraId="49BDD33E" w14:textId="77777777" w:rsidR="00000000" w:rsidRDefault="00B62C72">
            <w:pPr>
              <w:widowControl w:val="0"/>
              <w:autoSpaceDE w:val="0"/>
              <w:autoSpaceDN w:val="0"/>
              <w:adjustRightInd w:val="0"/>
              <w:spacing w:before="120" w:after="120" w:line="240" w:lineRule="auto"/>
              <w:ind w:left="175"/>
              <w:rPr>
                <w:rFonts w:ascii="Arial" w:hAnsi="Arial" w:cs="Arial"/>
                <w:b/>
                <w:bCs/>
                <w:sz w:val="24"/>
                <w:szCs w:val="24"/>
              </w:rPr>
            </w:pPr>
            <w:r>
              <w:rPr>
                <w:rFonts w:ascii="Arial" w:hAnsi="Arial" w:cs="Arial"/>
                <w:b/>
                <w:bCs/>
                <w:sz w:val="24"/>
                <w:szCs w:val="24"/>
              </w:rPr>
              <w:t>How would you get to your space hotel?</w:t>
            </w:r>
          </w:p>
          <w:p w14:paraId="125DDBED" w14:textId="77777777" w:rsidR="00000000" w:rsidRDefault="00B62C72">
            <w:pPr>
              <w:widowControl w:val="0"/>
              <w:autoSpaceDE w:val="0"/>
              <w:autoSpaceDN w:val="0"/>
              <w:adjustRightInd w:val="0"/>
              <w:spacing w:before="120" w:after="120" w:line="240" w:lineRule="auto"/>
              <w:ind w:left="175"/>
              <w:rPr>
                <w:rFonts w:ascii="Arial" w:hAnsi="Arial" w:cs="Arial"/>
                <w:sz w:val="24"/>
                <w:szCs w:val="24"/>
              </w:rPr>
            </w:pPr>
            <w:r>
              <w:rPr>
                <w:rFonts w:ascii="Arial" w:hAnsi="Arial" w:cs="Arial"/>
                <w:sz w:val="24"/>
                <w:szCs w:val="24"/>
              </w:rPr>
              <w:t>In the future there may be hotels in space for all the tourists. It wouldn</w:t>
            </w:r>
            <w:r>
              <w:rPr>
                <w:rFonts w:ascii="Arial" w:hAnsi="Arial" w:cs="Arial"/>
                <w:sz w:val="24"/>
                <w:szCs w:val="24"/>
              </w:rPr>
              <w:t>’</w:t>
            </w:r>
            <w:r>
              <w:rPr>
                <w:rFonts w:ascii="Arial" w:hAnsi="Arial" w:cs="Arial"/>
                <w:sz w:val="24"/>
                <w:szCs w:val="24"/>
              </w:rPr>
              <w:t>t take</w:t>
            </w:r>
            <w:r>
              <w:rPr>
                <w:rFonts w:ascii="Arial" w:hAnsi="Arial" w:cs="Arial"/>
                <w:sz w:val="24"/>
                <w:szCs w:val="24"/>
              </w:rPr>
              <w:br/>
              <w:t>long for the space shuttle to get out of the Earth</w:t>
            </w:r>
            <w:r>
              <w:rPr>
                <w:rFonts w:ascii="Arial" w:hAnsi="Arial" w:cs="Arial"/>
                <w:sz w:val="24"/>
                <w:szCs w:val="24"/>
              </w:rPr>
              <w:t>’</w:t>
            </w:r>
            <w:r>
              <w:rPr>
                <w:rFonts w:ascii="Arial" w:hAnsi="Arial" w:cs="Arial"/>
                <w:sz w:val="24"/>
                <w:szCs w:val="24"/>
              </w:rPr>
              <w:t>s atmosphere. Then, without</w:t>
            </w:r>
            <w:r>
              <w:rPr>
                <w:rFonts w:ascii="Arial" w:hAnsi="Arial" w:cs="Arial"/>
                <w:sz w:val="24"/>
                <w:szCs w:val="24"/>
              </w:rPr>
              <w:br/>
              <w:t>Earth</w:t>
            </w:r>
            <w:r>
              <w:rPr>
                <w:rFonts w:ascii="Arial" w:hAnsi="Arial" w:cs="Arial"/>
                <w:sz w:val="24"/>
                <w:szCs w:val="24"/>
              </w:rPr>
              <w:t>’</w:t>
            </w:r>
            <w:r>
              <w:rPr>
                <w:rFonts w:ascii="Arial" w:hAnsi="Arial" w:cs="Arial"/>
                <w:sz w:val="24"/>
                <w:szCs w:val="24"/>
              </w:rPr>
              <w:t xml:space="preserve"> gravity, you would become weightless. Arrival at the hotel would be</w:t>
            </w:r>
            <w:r>
              <w:rPr>
                <w:rFonts w:ascii="Arial" w:hAnsi="Arial" w:cs="Arial"/>
                <w:sz w:val="24"/>
                <w:szCs w:val="24"/>
              </w:rPr>
              <w:br/>
              <w:t>like an aeroplane parking at an airport but you would leave the cabin</w:t>
            </w:r>
            <w:r>
              <w:rPr>
                <w:rFonts w:ascii="Arial" w:hAnsi="Arial" w:cs="Arial"/>
                <w:sz w:val="24"/>
                <w:szCs w:val="24"/>
              </w:rPr>
              <w:br/>
              <w:t xml:space="preserve">floating along the access tube, holding on to a cable. </w:t>
            </w:r>
          </w:p>
        </w:tc>
      </w:tr>
      <w:tr w:rsidR="00000000" w14:paraId="4B6B193A" w14:textId="77777777">
        <w:tblPrEx>
          <w:tblCellMar>
            <w:top w:w="0" w:type="dxa"/>
            <w:left w:w="0" w:type="dxa"/>
            <w:bottom w:w="0" w:type="dxa"/>
            <w:right w:w="0" w:type="dxa"/>
          </w:tblCellMar>
        </w:tblPrEx>
        <w:tc>
          <w:tcPr>
            <w:tcW w:w="9893" w:type="dxa"/>
            <w:gridSpan w:val="4"/>
            <w:tcBorders>
              <w:top w:val="nil"/>
              <w:left w:val="nil"/>
              <w:bottom w:val="nil"/>
              <w:right w:val="nil"/>
            </w:tcBorders>
            <w:tcMar>
              <w:left w:w="108" w:type="dxa"/>
              <w:right w:w="108" w:type="dxa"/>
            </w:tcMar>
          </w:tcPr>
          <w:p w14:paraId="3EC94BBB" w14:textId="77777777" w:rsidR="00000000" w:rsidRDefault="00B62C7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r>
      <w:tr w:rsidR="00000000" w14:paraId="1D25833C" w14:textId="77777777">
        <w:tblPrEx>
          <w:tblCellMar>
            <w:top w:w="0" w:type="dxa"/>
            <w:left w:w="0" w:type="dxa"/>
            <w:bottom w:w="0" w:type="dxa"/>
            <w:right w:w="0" w:type="dxa"/>
          </w:tblCellMar>
        </w:tblPrEx>
        <w:tc>
          <w:tcPr>
            <w:tcW w:w="5018" w:type="dxa"/>
            <w:tcBorders>
              <w:top w:val="single" w:sz="24" w:space="0" w:color="948A54"/>
              <w:left w:val="single" w:sz="24" w:space="0" w:color="948A54"/>
              <w:bottom w:val="single" w:sz="24" w:space="0" w:color="948A54"/>
              <w:right w:val="single" w:sz="24" w:space="0" w:color="948A54"/>
            </w:tcBorders>
            <w:shd w:val="clear" w:color="auto" w:fill="D9FFEC"/>
            <w:tcMar>
              <w:left w:w="108" w:type="dxa"/>
              <w:right w:w="108" w:type="dxa"/>
            </w:tcMar>
            <w:vAlign w:val="center"/>
          </w:tcPr>
          <w:p w14:paraId="66B3AD2B" w14:textId="77777777" w:rsidR="00000000" w:rsidRDefault="00B62C72">
            <w:pPr>
              <w:widowControl w:val="0"/>
              <w:autoSpaceDE w:val="0"/>
              <w:autoSpaceDN w:val="0"/>
              <w:adjustRightInd w:val="0"/>
              <w:spacing w:before="120" w:after="120" w:line="240" w:lineRule="auto"/>
              <w:ind w:left="175"/>
              <w:rPr>
                <w:rFonts w:ascii="Arial" w:hAnsi="Arial" w:cs="Arial"/>
                <w:sz w:val="24"/>
                <w:szCs w:val="24"/>
              </w:rPr>
            </w:pPr>
            <w:r>
              <w:rPr>
                <w:rFonts w:ascii="Arial" w:hAnsi="Arial" w:cs="Arial"/>
                <w:b/>
                <w:bCs/>
                <w:sz w:val="24"/>
                <w:szCs w:val="24"/>
              </w:rPr>
              <w:t>Fact:</w:t>
            </w:r>
            <w:r>
              <w:rPr>
                <w:rFonts w:ascii="Arial" w:hAnsi="Arial" w:cs="Arial"/>
                <w:sz w:val="24"/>
                <w:szCs w:val="24"/>
              </w:rPr>
              <w:t xml:space="preserve"> The Russian Space Agency</w:t>
            </w:r>
            <w:r>
              <w:rPr>
                <w:rFonts w:ascii="Arial" w:hAnsi="Arial" w:cs="Arial"/>
                <w:sz w:val="24"/>
                <w:szCs w:val="24"/>
              </w:rPr>
              <w:br/>
              <w:t xml:space="preserve">offers flights on board a </w:t>
            </w:r>
            <w:r>
              <w:rPr>
                <w:rFonts w:ascii="Arial" w:hAnsi="Arial" w:cs="Arial"/>
                <w:sz w:val="24"/>
                <w:szCs w:val="24"/>
              </w:rPr>
              <w:t>spacecraft to</w:t>
            </w:r>
            <w:r>
              <w:rPr>
                <w:rFonts w:ascii="Arial" w:hAnsi="Arial" w:cs="Arial"/>
                <w:sz w:val="24"/>
                <w:szCs w:val="24"/>
              </w:rPr>
              <w:br/>
              <w:t xml:space="preserve">the International Space Station (ISS), </w:t>
            </w:r>
            <w:r>
              <w:rPr>
                <w:rFonts w:ascii="Arial" w:hAnsi="Arial" w:cs="Arial"/>
                <w:sz w:val="24"/>
                <w:szCs w:val="24"/>
              </w:rPr>
              <w:br/>
              <w:t xml:space="preserve">where people can stay. The ISS was </w:t>
            </w:r>
            <w:r>
              <w:rPr>
                <w:rFonts w:ascii="Arial" w:hAnsi="Arial" w:cs="Arial"/>
                <w:sz w:val="24"/>
                <w:szCs w:val="24"/>
              </w:rPr>
              <w:br/>
              <w:t xml:space="preserve">built in 1998 and is so big that it can </w:t>
            </w:r>
            <w:r>
              <w:rPr>
                <w:rFonts w:ascii="Arial" w:hAnsi="Arial" w:cs="Arial"/>
                <w:sz w:val="24"/>
                <w:szCs w:val="24"/>
              </w:rPr>
              <w:br/>
              <w:t xml:space="preserve">be seen from Earth. Tickets to the ISS </w:t>
            </w:r>
            <w:r>
              <w:rPr>
                <w:rFonts w:ascii="Arial" w:hAnsi="Arial" w:cs="Arial"/>
                <w:sz w:val="24"/>
                <w:szCs w:val="24"/>
              </w:rPr>
              <w:br/>
              <w:t>are very limited.</w:t>
            </w:r>
          </w:p>
        </w:tc>
        <w:tc>
          <w:tcPr>
            <w:tcW w:w="305" w:type="dxa"/>
            <w:tcBorders>
              <w:top w:val="nil"/>
              <w:left w:val="nil"/>
              <w:bottom w:val="nil"/>
              <w:right w:val="single" w:sz="24" w:space="0" w:color="1F497D"/>
            </w:tcBorders>
            <w:tcMar>
              <w:left w:w="108" w:type="dxa"/>
              <w:right w:w="108" w:type="dxa"/>
            </w:tcMar>
          </w:tcPr>
          <w:p w14:paraId="1607486E" w14:textId="77777777" w:rsidR="00000000" w:rsidRDefault="00B62C7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c>
          <w:tcPr>
            <w:tcW w:w="4570" w:type="dxa"/>
            <w:gridSpan w:val="2"/>
            <w:tcBorders>
              <w:top w:val="single" w:sz="24" w:space="0" w:color="1F497D"/>
              <w:left w:val="nil"/>
              <w:bottom w:val="single" w:sz="24" w:space="0" w:color="1F497D"/>
              <w:right w:val="single" w:sz="24" w:space="0" w:color="1F497D"/>
            </w:tcBorders>
            <w:shd w:val="clear" w:color="auto" w:fill="FEF1E6"/>
            <w:tcMar>
              <w:left w:w="108" w:type="dxa"/>
              <w:right w:w="108" w:type="dxa"/>
            </w:tcMar>
          </w:tcPr>
          <w:p w14:paraId="30725677" w14:textId="77777777" w:rsidR="00000000" w:rsidRDefault="00B62C72">
            <w:pPr>
              <w:widowControl w:val="0"/>
              <w:autoSpaceDE w:val="0"/>
              <w:autoSpaceDN w:val="0"/>
              <w:adjustRightInd w:val="0"/>
              <w:spacing w:before="120" w:after="120" w:line="240" w:lineRule="auto"/>
              <w:ind w:left="175"/>
              <w:rPr>
                <w:rFonts w:ascii="Arial" w:hAnsi="Arial" w:cs="Arial"/>
                <w:b/>
                <w:bCs/>
                <w:sz w:val="24"/>
                <w:szCs w:val="24"/>
              </w:rPr>
            </w:pPr>
            <w:r>
              <w:rPr>
                <w:rFonts w:ascii="Arial" w:hAnsi="Arial" w:cs="Arial"/>
                <w:b/>
                <w:bCs/>
                <w:sz w:val="24"/>
                <w:szCs w:val="24"/>
              </w:rPr>
              <w:t>What would a space</w:t>
            </w:r>
            <w:r>
              <w:rPr>
                <w:rFonts w:ascii="Arial" w:hAnsi="Arial" w:cs="Arial"/>
                <w:b/>
                <w:bCs/>
                <w:sz w:val="24"/>
                <w:szCs w:val="24"/>
              </w:rPr>
              <w:br/>
              <w:t>holiday be like?</w:t>
            </w:r>
          </w:p>
          <w:p w14:paraId="2D6BD70B" w14:textId="77777777" w:rsidR="00000000" w:rsidRDefault="00B62C72">
            <w:pPr>
              <w:widowControl w:val="0"/>
              <w:autoSpaceDE w:val="0"/>
              <w:autoSpaceDN w:val="0"/>
              <w:adjustRightInd w:val="0"/>
              <w:spacing w:before="120" w:after="120" w:line="240" w:lineRule="auto"/>
              <w:ind w:left="175"/>
              <w:rPr>
                <w:rFonts w:ascii="Arial" w:hAnsi="Arial" w:cs="Arial"/>
                <w:sz w:val="24"/>
                <w:szCs w:val="24"/>
              </w:rPr>
            </w:pPr>
            <w:r>
              <w:rPr>
                <w:rFonts w:ascii="Arial" w:hAnsi="Arial" w:cs="Arial"/>
                <w:sz w:val="24"/>
                <w:szCs w:val="24"/>
              </w:rPr>
              <w:t>Once in the hotel, you could</w:t>
            </w:r>
            <w:r>
              <w:rPr>
                <w:rFonts w:ascii="Arial" w:hAnsi="Arial" w:cs="Arial"/>
                <w:sz w:val="24"/>
                <w:szCs w:val="24"/>
              </w:rPr>
              <w:br/>
              <w:t>admire the unique views of</w:t>
            </w:r>
            <w:r>
              <w:rPr>
                <w:rFonts w:ascii="Arial" w:hAnsi="Arial" w:cs="Arial"/>
                <w:sz w:val="24"/>
                <w:szCs w:val="24"/>
              </w:rPr>
              <w:br/>
              <w:t>Earth and space and enjoy the</w:t>
            </w:r>
            <w:r>
              <w:rPr>
                <w:rFonts w:ascii="Arial" w:hAnsi="Arial" w:cs="Arial"/>
                <w:sz w:val="24"/>
                <w:szCs w:val="24"/>
              </w:rPr>
              <w:br/>
              <w:t>endless entertainment of being</w:t>
            </w:r>
            <w:r>
              <w:rPr>
                <w:rFonts w:ascii="Arial" w:hAnsi="Arial" w:cs="Arial"/>
                <w:sz w:val="24"/>
                <w:szCs w:val="24"/>
              </w:rPr>
              <w:br/>
              <w:t xml:space="preserve">weightless </w:t>
            </w:r>
            <w:r>
              <w:rPr>
                <w:rFonts w:ascii="Arial" w:hAnsi="Arial" w:cs="Arial"/>
                <w:sz w:val="24"/>
                <w:szCs w:val="24"/>
              </w:rPr>
              <w:t>–</w:t>
            </w:r>
            <w:r>
              <w:rPr>
                <w:rFonts w:ascii="Arial" w:hAnsi="Arial" w:cs="Arial"/>
                <w:sz w:val="24"/>
                <w:szCs w:val="24"/>
              </w:rPr>
              <w:t xml:space="preserve"> and there would</w:t>
            </w:r>
            <w:r>
              <w:rPr>
                <w:rFonts w:ascii="Arial" w:hAnsi="Arial" w:cs="Arial"/>
                <w:sz w:val="24"/>
                <w:szCs w:val="24"/>
              </w:rPr>
              <w:br/>
              <w:t>always be the possibility of a</w:t>
            </w:r>
            <w:r>
              <w:rPr>
                <w:rFonts w:ascii="Arial" w:hAnsi="Arial" w:cs="Arial"/>
                <w:sz w:val="24"/>
                <w:szCs w:val="24"/>
              </w:rPr>
              <w:br/>
              <w:t>space-walk.</w:t>
            </w:r>
          </w:p>
        </w:tc>
      </w:tr>
      <w:tr w:rsidR="00000000" w14:paraId="7EB0D156" w14:textId="77777777">
        <w:tblPrEx>
          <w:tblCellMar>
            <w:top w:w="0" w:type="dxa"/>
            <w:left w:w="0" w:type="dxa"/>
            <w:bottom w:w="0" w:type="dxa"/>
            <w:right w:w="0" w:type="dxa"/>
          </w:tblCellMar>
        </w:tblPrEx>
        <w:tc>
          <w:tcPr>
            <w:tcW w:w="9893" w:type="dxa"/>
            <w:gridSpan w:val="4"/>
            <w:tcBorders>
              <w:top w:val="nil"/>
              <w:left w:val="nil"/>
              <w:bottom w:val="nil"/>
              <w:right w:val="nil"/>
            </w:tcBorders>
            <w:tcMar>
              <w:left w:w="108" w:type="dxa"/>
              <w:right w:w="108" w:type="dxa"/>
            </w:tcMar>
          </w:tcPr>
          <w:p w14:paraId="43285E27" w14:textId="77777777" w:rsidR="00000000" w:rsidRDefault="00B62C7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r>
      <w:tr w:rsidR="00000000" w14:paraId="74840176" w14:textId="77777777">
        <w:tblPrEx>
          <w:tblCellMar>
            <w:top w:w="0" w:type="dxa"/>
            <w:left w:w="0" w:type="dxa"/>
            <w:bottom w:w="0" w:type="dxa"/>
            <w:right w:w="0" w:type="dxa"/>
          </w:tblCellMar>
        </w:tblPrEx>
        <w:tc>
          <w:tcPr>
            <w:tcW w:w="6995" w:type="dxa"/>
            <w:gridSpan w:val="3"/>
            <w:tcBorders>
              <w:top w:val="nil"/>
              <w:left w:val="nil"/>
              <w:bottom w:val="nil"/>
              <w:right w:val="single" w:sz="24" w:space="0" w:color="948A54"/>
            </w:tcBorders>
            <w:tcMar>
              <w:left w:w="108" w:type="dxa"/>
              <w:right w:w="108" w:type="dxa"/>
            </w:tcMar>
          </w:tcPr>
          <w:p w14:paraId="605BC1E8" w14:textId="5EE67457" w:rsidR="00000000" w:rsidRDefault="00B62C72">
            <w:pPr>
              <w:widowControl w:val="0"/>
              <w:autoSpaceDE w:val="0"/>
              <w:autoSpaceDN w:val="0"/>
              <w:adjustRightInd w:val="0"/>
              <w:spacing w:after="0" w:line="240" w:lineRule="auto"/>
              <w:jc w:val="center"/>
              <w:rPr>
                <w:rFonts w:ascii="Arial" w:hAnsi="Arial" w:cs="Arial"/>
              </w:rPr>
            </w:pPr>
            <w:r>
              <w:rPr>
                <w:rFonts w:ascii="Arial" w:hAnsi="Arial" w:cs="Arial"/>
                <w:noProof/>
                <w:sz w:val="24"/>
                <w:szCs w:val="24"/>
              </w:rPr>
              <w:drawing>
                <wp:inline distT="0" distB="0" distL="0" distR="0" wp14:anchorId="4509FFC8" wp14:editId="2A2EC273">
                  <wp:extent cx="37909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2133600"/>
                          </a:xfrm>
                          <a:prstGeom prst="rect">
                            <a:avLst/>
                          </a:prstGeom>
                          <a:noFill/>
                          <a:ln>
                            <a:noFill/>
                          </a:ln>
                        </pic:spPr>
                      </pic:pic>
                    </a:graphicData>
                  </a:graphic>
                </wp:inline>
              </w:drawing>
            </w:r>
            <w:r>
              <w:rPr>
                <w:rFonts w:ascii="Arial" w:hAnsi="Arial" w:cs="Arial"/>
              </w:rPr>
              <w:t> </w:t>
            </w:r>
          </w:p>
        </w:tc>
        <w:tc>
          <w:tcPr>
            <w:tcW w:w="2898" w:type="dxa"/>
            <w:tcBorders>
              <w:top w:val="single" w:sz="24" w:space="0" w:color="948A54"/>
              <w:left w:val="nil"/>
              <w:bottom w:val="single" w:sz="24" w:space="0" w:color="948A54"/>
              <w:right w:val="single" w:sz="24" w:space="0" w:color="948A54"/>
            </w:tcBorders>
            <w:shd w:val="clear" w:color="auto" w:fill="D9FFEC"/>
            <w:tcMar>
              <w:left w:w="108" w:type="dxa"/>
              <w:right w:w="108" w:type="dxa"/>
            </w:tcMar>
          </w:tcPr>
          <w:p w14:paraId="3B2AD040" w14:textId="77777777" w:rsidR="00000000" w:rsidRDefault="00B62C72">
            <w:pPr>
              <w:widowControl w:val="0"/>
              <w:autoSpaceDE w:val="0"/>
              <w:autoSpaceDN w:val="0"/>
              <w:adjustRightInd w:val="0"/>
              <w:spacing w:before="480" w:after="480" w:line="240" w:lineRule="auto"/>
              <w:ind w:left="176"/>
              <w:rPr>
                <w:rFonts w:ascii="Arial" w:hAnsi="Arial" w:cs="Arial"/>
                <w:sz w:val="24"/>
                <w:szCs w:val="24"/>
              </w:rPr>
            </w:pPr>
            <w:r>
              <w:rPr>
                <w:rFonts w:ascii="Arial" w:hAnsi="Arial" w:cs="Arial"/>
                <w:b/>
                <w:bCs/>
                <w:sz w:val="24"/>
                <w:szCs w:val="24"/>
              </w:rPr>
              <w:t>Fact:</w:t>
            </w:r>
            <w:r>
              <w:rPr>
                <w:rFonts w:ascii="Arial" w:hAnsi="Arial" w:cs="Arial"/>
                <w:sz w:val="24"/>
                <w:szCs w:val="24"/>
              </w:rPr>
              <w:t xml:space="preserve"> The first</w:t>
            </w:r>
            <w:r>
              <w:rPr>
                <w:rFonts w:ascii="Arial" w:hAnsi="Arial" w:cs="Arial"/>
                <w:sz w:val="24"/>
                <w:szCs w:val="24"/>
              </w:rPr>
              <w:br/>
            </w:r>
            <w:r>
              <w:rPr>
                <w:rFonts w:ascii="Arial" w:hAnsi="Arial" w:cs="Arial"/>
                <w:sz w:val="24"/>
                <w:szCs w:val="24"/>
              </w:rPr>
              <w:t>tourist in pace</w:t>
            </w:r>
            <w:r>
              <w:rPr>
                <w:rFonts w:ascii="Arial" w:hAnsi="Arial" w:cs="Arial"/>
                <w:sz w:val="24"/>
                <w:szCs w:val="24"/>
              </w:rPr>
              <w:br/>
              <w:t>was Dennis Tito</w:t>
            </w:r>
            <w:r>
              <w:rPr>
                <w:rFonts w:ascii="Arial" w:hAnsi="Arial" w:cs="Arial"/>
                <w:sz w:val="24"/>
                <w:szCs w:val="24"/>
              </w:rPr>
              <w:br/>
              <w:t>in 2001. His trip</w:t>
            </w:r>
            <w:r>
              <w:rPr>
                <w:rFonts w:ascii="Arial" w:hAnsi="Arial" w:cs="Arial"/>
                <w:sz w:val="24"/>
                <w:szCs w:val="24"/>
              </w:rPr>
              <w:br/>
              <w:t>cost him around</w:t>
            </w:r>
            <w:r>
              <w:rPr>
                <w:rFonts w:ascii="Arial" w:hAnsi="Arial" w:cs="Arial"/>
                <w:sz w:val="24"/>
                <w:szCs w:val="24"/>
              </w:rPr>
              <w:br/>
              <w:t>£14 million.</w:t>
            </w:r>
          </w:p>
        </w:tc>
      </w:tr>
      <w:tr w:rsidR="00000000" w14:paraId="2E4B7A09" w14:textId="77777777">
        <w:tblPrEx>
          <w:tblCellMar>
            <w:top w:w="0" w:type="dxa"/>
            <w:left w:w="0" w:type="dxa"/>
            <w:bottom w:w="0" w:type="dxa"/>
            <w:right w:w="0" w:type="dxa"/>
          </w:tblCellMar>
        </w:tblPrEx>
        <w:tc>
          <w:tcPr>
            <w:tcW w:w="5018" w:type="dxa"/>
            <w:tcBorders>
              <w:top w:val="nil"/>
              <w:left w:val="nil"/>
              <w:bottom w:val="nil"/>
              <w:right w:val="nil"/>
            </w:tcBorders>
            <w:vAlign w:val="center"/>
          </w:tcPr>
          <w:p w14:paraId="07390062" w14:textId="77777777" w:rsidR="00000000" w:rsidRDefault="00B62C72">
            <w:pPr>
              <w:widowControl w:val="0"/>
              <w:autoSpaceDE w:val="0"/>
              <w:autoSpaceDN w:val="0"/>
              <w:adjustRightInd w:val="0"/>
              <w:spacing w:after="0" w:line="240" w:lineRule="auto"/>
              <w:rPr>
                <w:rFonts w:ascii="Arial" w:hAnsi="Arial" w:cs="Arial"/>
                <w:sz w:val="24"/>
                <w:szCs w:val="24"/>
              </w:rPr>
            </w:pPr>
          </w:p>
        </w:tc>
        <w:tc>
          <w:tcPr>
            <w:tcW w:w="305" w:type="dxa"/>
            <w:tcBorders>
              <w:top w:val="nil"/>
              <w:left w:val="nil"/>
              <w:bottom w:val="nil"/>
              <w:right w:val="nil"/>
            </w:tcBorders>
            <w:vAlign w:val="center"/>
          </w:tcPr>
          <w:p w14:paraId="30D07476" w14:textId="77777777" w:rsidR="00000000" w:rsidRDefault="00B62C72">
            <w:pPr>
              <w:widowControl w:val="0"/>
              <w:autoSpaceDE w:val="0"/>
              <w:autoSpaceDN w:val="0"/>
              <w:adjustRightInd w:val="0"/>
              <w:spacing w:after="0" w:line="240" w:lineRule="auto"/>
              <w:rPr>
                <w:rFonts w:ascii="Arial" w:hAnsi="Arial" w:cs="Arial"/>
                <w:sz w:val="24"/>
                <w:szCs w:val="24"/>
              </w:rPr>
            </w:pPr>
          </w:p>
        </w:tc>
        <w:tc>
          <w:tcPr>
            <w:tcW w:w="1672" w:type="dxa"/>
            <w:tcBorders>
              <w:top w:val="nil"/>
              <w:left w:val="nil"/>
              <w:bottom w:val="nil"/>
              <w:right w:val="nil"/>
            </w:tcBorders>
            <w:vAlign w:val="center"/>
          </w:tcPr>
          <w:p w14:paraId="4810A9EF" w14:textId="77777777" w:rsidR="00000000" w:rsidRDefault="00B62C72">
            <w:pPr>
              <w:widowControl w:val="0"/>
              <w:autoSpaceDE w:val="0"/>
              <w:autoSpaceDN w:val="0"/>
              <w:adjustRightInd w:val="0"/>
              <w:spacing w:after="0" w:line="240" w:lineRule="auto"/>
              <w:rPr>
                <w:rFonts w:ascii="Arial" w:hAnsi="Arial" w:cs="Arial"/>
                <w:sz w:val="24"/>
                <w:szCs w:val="24"/>
              </w:rPr>
            </w:pPr>
          </w:p>
        </w:tc>
        <w:tc>
          <w:tcPr>
            <w:tcW w:w="2898" w:type="dxa"/>
            <w:tcBorders>
              <w:top w:val="nil"/>
              <w:left w:val="nil"/>
              <w:bottom w:val="nil"/>
              <w:right w:val="nil"/>
            </w:tcBorders>
            <w:vAlign w:val="center"/>
          </w:tcPr>
          <w:p w14:paraId="42541236" w14:textId="77777777" w:rsidR="00000000" w:rsidRDefault="00B62C72">
            <w:pPr>
              <w:widowControl w:val="0"/>
              <w:autoSpaceDE w:val="0"/>
              <w:autoSpaceDN w:val="0"/>
              <w:adjustRightInd w:val="0"/>
              <w:spacing w:after="0" w:line="240" w:lineRule="auto"/>
              <w:rPr>
                <w:rFonts w:ascii="Arial" w:hAnsi="Arial" w:cs="Arial"/>
                <w:sz w:val="24"/>
                <w:szCs w:val="24"/>
              </w:rPr>
            </w:pPr>
          </w:p>
        </w:tc>
      </w:tr>
    </w:tbl>
    <w:p w14:paraId="20956BA3" w14:textId="77777777" w:rsidR="00000000" w:rsidRDefault="00B62C72">
      <w:pPr>
        <w:widowControl w:val="0"/>
        <w:autoSpaceDE w:val="0"/>
        <w:autoSpaceDN w:val="0"/>
        <w:adjustRightInd w:val="0"/>
        <w:spacing w:before="240" w:after="0" w:line="240" w:lineRule="auto"/>
        <w:ind w:left="567" w:right="567"/>
        <w:rPr>
          <w:rFonts w:ascii="Arial" w:hAnsi="Arial" w:cs="Arial"/>
        </w:rPr>
      </w:pPr>
      <w:r>
        <w:rPr>
          <w:rFonts w:ascii="Arial" w:hAnsi="Arial" w:cs="Arial"/>
        </w:rPr>
        <w:t> </w:t>
      </w:r>
    </w:p>
    <w:tbl>
      <w:tblPr>
        <w:tblW w:w="0" w:type="auto"/>
        <w:tblInd w:w="675" w:type="dxa"/>
        <w:tblLayout w:type="fixed"/>
        <w:tblCellMar>
          <w:left w:w="0" w:type="dxa"/>
          <w:right w:w="0" w:type="dxa"/>
        </w:tblCellMar>
        <w:tblLook w:val="0000" w:firstRow="0" w:lastRow="0" w:firstColumn="0" w:lastColumn="0" w:noHBand="0" w:noVBand="0"/>
      </w:tblPr>
      <w:tblGrid>
        <w:gridCol w:w="3095"/>
        <w:gridCol w:w="3096"/>
        <w:gridCol w:w="2989"/>
      </w:tblGrid>
      <w:tr w:rsidR="00000000" w14:paraId="34DF1909" w14:textId="77777777">
        <w:tblPrEx>
          <w:tblCellMar>
            <w:top w:w="0" w:type="dxa"/>
            <w:left w:w="0" w:type="dxa"/>
            <w:bottom w:w="0" w:type="dxa"/>
            <w:right w:w="0" w:type="dxa"/>
          </w:tblCellMar>
        </w:tblPrEx>
        <w:tc>
          <w:tcPr>
            <w:tcW w:w="9180" w:type="dxa"/>
            <w:gridSpan w:val="3"/>
            <w:tcBorders>
              <w:top w:val="single" w:sz="8" w:space="0" w:color="000000"/>
              <w:left w:val="single" w:sz="8" w:space="0" w:color="000000"/>
              <w:bottom w:val="nil"/>
              <w:right w:val="single" w:sz="8" w:space="0" w:color="000000"/>
            </w:tcBorders>
            <w:shd w:val="clear" w:color="auto" w:fill="000000"/>
            <w:tcMar>
              <w:left w:w="108" w:type="dxa"/>
              <w:right w:w="108" w:type="dxa"/>
            </w:tcMar>
            <w:vAlign w:val="center"/>
          </w:tcPr>
          <w:p w14:paraId="1F4F00D1" w14:textId="65D43B8B" w:rsidR="00000000" w:rsidRDefault="00B62C72">
            <w:pPr>
              <w:widowControl w:val="0"/>
              <w:autoSpaceDE w:val="0"/>
              <w:autoSpaceDN w:val="0"/>
              <w:adjustRightInd w:val="0"/>
              <w:spacing w:before="120" w:after="240" w:line="240" w:lineRule="auto"/>
              <w:rPr>
                <w:rFonts w:ascii="Arial" w:hAnsi="Arial" w:cs="Arial"/>
              </w:rPr>
            </w:pPr>
            <w:r>
              <w:rPr>
                <w:rFonts w:ascii="Arial" w:hAnsi="Arial" w:cs="Arial"/>
                <w:noProof/>
              </w:rPr>
              <w:lastRenderedPageBreak/>
              <w:drawing>
                <wp:inline distT="0" distB="0" distL="0" distR="0" wp14:anchorId="2BA66F94" wp14:editId="3F27682C">
                  <wp:extent cx="57531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381250"/>
                          </a:xfrm>
                          <a:prstGeom prst="rect">
                            <a:avLst/>
                          </a:prstGeom>
                          <a:noFill/>
                          <a:ln>
                            <a:noFill/>
                          </a:ln>
                        </pic:spPr>
                      </pic:pic>
                    </a:graphicData>
                  </a:graphic>
                </wp:inline>
              </w:drawing>
            </w:r>
            <w:r>
              <w:rPr>
                <w:rFonts w:ascii="Arial" w:hAnsi="Arial" w:cs="Arial"/>
              </w:rPr>
              <w:t> </w:t>
            </w:r>
          </w:p>
        </w:tc>
      </w:tr>
      <w:tr w:rsidR="00000000" w14:paraId="42BFE3D0" w14:textId="77777777">
        <w:tblPrEx>
          <w:tblCellMar>
            <w:top w:w="0" w:type="dxa"/>
            <w:left w:w="0" w:type="dxa"/>
            <w:bottom w:w="0" w:type="dxa"/>
            <w:right w:w="0" w:type="dxa"/>
          </w:tblCellMar>
        </w:tblPrEx>
        <w:tc>
          <w:tcPr>
            <w:tcW w:w="9180" w:type="dxa"/>
            <w:gridSpan w:val="3"/>
            <w:tcBorders>
              <w:top w:val="nil"/>
              <w:left w:val="nil"/>
              <w:bottom w:val="nil"/>
              <w:right w:val="nil"/>
            </w:tcBorders>
            <w:shd w:val="clear" w:color="auto" w:fill="DDD9C3"/>
            <w:tcMar>
              <w:left w:w="108" w:type="dxa"/>
              <w:right w:w="108" w:type="dxa"/>
            </w:tcMar>
            <w:vAlign w:val="center"/>
          </w:tcPr>
          <w:p w14:paraId="6DD03034" w14:textId="77777777" w:rsidR="00000000" w:rsidRDefault="00B62C72">
            <w:pPr>
              <w:widowControl w:val="0"/>
              <w:autoSpaceDE w:val="0"/>
              <w:autoSpaceDN w:val="0"/>
              <w:adjustRightInd w:val="0"/>
              <w:spacing w:before="240" w:after="0" w:line="240" w:lineRule="auto"/>
              <w:ind w:left="142"/>
              <w:rPr>
                <w:rFonts w:ascii="Arial" w:hAnsi="Arial" w:cs="Arial"/>
                <w:b/>
                <w:bCs/>
                <w:sz w:val="24"/>
                <w:szCs w:val="24"/>
              </w:rPr>
            </w:pPr>
            <w:r>
              <w:rPr>
                <w:rFonts w:ascii="Arial" w:hAnsi="Arial" w:cs="Arial"/>
                <w:b/>
                <w:bCs/>
                <w:sz w:val="24"/>
                <w:szCs w:val="24"/>
              </w:rPr>
              <w:t>Who has already had a holiday in space?</w:t>
            </w:r>
          </w:p>
          <w:p w14:paraId="66D63519" w14:textId="77777777" w:rsidR="00000000" w:rsidRDefault="00B62C72">
            <w:pPr>
              <w:widowControl w:val="0"/>
              <w:autoSpaceDE w:val="0"/>
              <w:autoSpaceDN w:val="0"/>
              <w:adjustRightInd w:val="0"/>
              <w:spacing w:before="240" w:after="0" w:line="240" w:lineRule="auto"/>
              <w:ind w:left="142"/>
              <w:rPr>
                <w:rFonts w:ascii="Arial" w:hAnsi="Arial" w:cs="Arial"/>
                <w:sz w:val="24"/>
                <w:szCs w:val="24"/>
              </w:rPr>
            </w:pPr>
            <w:r>
              <w:rPr>
                <w:rFonts w:ascii="Arial" w:hAnsi="Arial" w:cs="Arial"/>
                <w:sz w:val="24"/>
                <w:szCs w:val="24"/>
              </w:rPr>
              <w:t>In 2006, Anousheh Ansari became the first female space tourist when she made the trip from Russia to the International Space Station (ISS). Anousheh stayed on the ISS for eight d</w:t>
            </w:r>
            <w:r>
              <w:rPr>
                <w:rFonts w:ascii="Arial" w:hAnsi="Arial" w:cs="Arial"/>
                <w:sz w:val="24"/>
                <w:szCs w:val="24"/>
              </w:rPr>
              <w:t>ays and kept a blog (an online diary). Parts of her blog are shown here.</w:t>
            </w:r>
          </w:p>
        </w:tc>
      </w:tr>
      <w:tr w:rsidR="00000000" w14:paraId="0E123915" w14:textId="77777777">
        <w:tblPrEx>
          <w:tblCellMar>
            <w:top w:w="0" w:type="dxa"/>
            <w:left w:w="0" w:type="dxa"/>
            <w:bottom w:w="0" w:type="dxa"/>
            <w:right w:w="0" w:type="dxa"/>
          </w:tblCellMar>
        </w:tblPrEx>
        <w:tc>
          <w:tcPr>
            <w:tcW w:w="3095" w:type="dxa"/>
            <w:tcBorders>
              <w:top w:val="nil"/>
              <w:left w:val="single" w:sz="8" w:space="0" w:color="000000"/>
              <w:bottom w:val="single" w:sz="8" w:space="0" w:color="000000"/>
              <w:right w:val="single" w:sz="8" w:space="0" w:color="000000"/>
            </w:tcBorders>
            <w:shd w:val="clear" w:color="auto" w:fill="000000"/>
            <w:tcMar>
              <w:left w:w="108" w:type="dxa"/>
              <w:right w:w="108" w:type="dxa"/>
            </w:tcMar>
            <w:vAlign w:val="center"/>
          </w:tcPr>
          <w:p w14:paraId="56937356" w14:textId="77777777" w:rsidR="00000000" w:rsidRDefault="00B62C7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c>
          <w:tcPr>
            <w:tcW w:w="3096" w:type="dxa"/>
            <w:tcBorders>
              <w:top w:val="nil"/>
              <w:left w:val="nil"/>
              <w:bottom w:val="single" w:sz="12" w:space="0" w:color="000000"/>
              <w:right w:val="single" w:sz="8" w:space="0" w:color="000000"/>
            </w:tcBorders>
            <w:shd w:val="clear" w:color="auto" w:fill="000000"/>
            <w:tcMar>
              <w:left w:w="108" w:type="dxa"/>
              <w:right w:w="108" w:type="dxa"/>
            </w:tcMar>
            <w:vAlign w:val="center"/>
          </w:tcPr>
          <w:p w14:paraId="71BC7CBC" w14:textId="77777777" w:rsidR="00000000" w:rsidRDefault="00B62C7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c>
          <w:tcPr>
            <w:tcW w:w="2989" w:type="dxa"/>
            <w:tcBorders>
              <w:top w:val="nil"/>
              <w:left w:val="nil"/>
              <w:bottom w:val="single" w:sz="12" w:space="0" w:color="000000"/>
              <w:right w:val="single" w:sz="8" w:space="0" w:color="000000"/>
            </w:tcBorders>
            <w:shd w:val="clear" w:color="auto" w:fill="000000"/>
            <w:tcMar>
              <w:left w:w="108" w:type="dxa"/>
              <w:right w:w="108" w:type="dxa"/>
            </w:tcMar>
            <w:vAlign w:val="center"/>
          </w:tcPr>
          <w:p w14:paraId="670A37F9" w14:textId="77777777" w:rsidR="00000000" w:rsidRDefault="00B62C7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r>
      <w:tr w:rsidR="00000000" w14:paraId="5BBADBDB" w14:textId="77777777">
        <w:tblPrEx>
          <w:tblCellMar>
            <w:top w:w="0" w:type="dxa"/>
            <w:left w:w="0" w:type="dxa"/>
            <w:bottom w:w="0" w:type="dxa"/>
            <w:right w:w="0" w:type="dxa"/>
          </w:tblCellMar>
        </w:tblPrEx>
        <w:tc>
          <w:tcPr>
            <w:tcW w:w="3095" w:type="dxa"/>
            <w:tcBorders>
              <w:top w:val="nil"/>
              <w:left w:val="single" w:sz="8" w:space="0" w:color="000000"/>
              <w:bottom w:val="single" w:sz="8" w:space="0" w:color="000000"/>
              <w:right w:val="single" w:sz="12" w:space="0" w:color="000000"/>
            </w:tcBorders>
            <w:shd w:val="clear" w:color="auto" w:fill="000000"/>
            <w:tcMar>
              <w:left w:w="108" w:type="dxa"/>
              <w:right w:w="108" w:type="dxa"/>
            </w:tcMar>
            <w:vAlign w:val="bottom"/>
          </w:tcPr>
          <w:p w14:paraId="6C248423" w14:textId="1F4B8225" w:rsidR="00000000" w:rsidRDefault="00B62C72">
            <w:pPr>
              <w:widowControl w:val="0"/>
              <w:autoSpaceDE w:val="0"/>
              <w:autoSpaceDN w:val="0"/>
              <w:adjustRightInd w:val="0"/>
              <w:spacing w:before="120" w:after="480" w:line="240" w:lineRule="auto"/>
              <w:jc w:val="right"/>
              <w:rPr>
                <w:rFonts w:ascii="Arial" w:hAnsi="Arial" w:cs="Arial"/>
              </w:rPr>
            </w:pPr>
            <w:r>
              <w:rPr>
                <w:rFonts w:ascii="Arial" w:hAnsi="Arial" w:cs="Arial"/>
                <w:noProof/>
                <w:sz w:val="24"/>
                <w:szCs w:val="24"/>
              </w:rPr>
              <w:drawing>
                <wp:inline distT="0" distB="0" distL="0" distR="0" wp14:anchorId="2B134507" wp14:editId="45F33BD7">
                  <wp:extent cx="1704975"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019300"/>
                          </a:xfrm>
                          <a:prstGeom prst="rect">
                            <a:avLst/>
                          </a:prstGeom>
                          <a:noFill/>
                          <a:ln>
                            <a:noFill/>
                          </a:ln>
                        </pic:spPr>
                      </pic:pic>
                    </a:graphicData>
                  </a:graphic>
                </wp:inline>
              </w:drawing>
            </w:r>
            <w:r>
              <w:rPr>
                <w:rFonts w:ascii="Arial" w:hAnsi="Arial" w:cs="Arial"/>
              </w:rPr>
              <w:t> </w:t>
            </w:r>
          </w:p>
        </w:tc>
        <w:tc>
          <w:tcPr>
            <w:tcW w:w="6085" w:type="dxa"/>
            <w:gridSpan w:val="2"/>
            <w:tcBorders>
              <w:top w:val="nil"/>
              <w:left w:val="nil"/>
              <w:bottom w:val="single" w:sz="12" w:space="0" w:color="000000"/>
              <w:right w:val="single" w:sz="12" w:space="0" w:color="000000"/>
            </w:tcBorders>
            <w:tcMar>
              <w:left w:w="108" w:type="dxa"/>
              <w:right w:w="108" w:type="dxa"/>
            </w:tcMar>
            <w:vAlign w:val="center"/>
          </w:tcPr>
          <w:p w14:paraId="4FEE24AE" w14:textId="77777777" w:rsidR="00000000" w:rsidRDefault="00B62C72">
            <w:pPr>
              <w:widowControl w:val="0"/>
              <w:autoSpaceDE w:val="0"/>
              <w:autoSpaceDN w:val="0"/>
              <w:adjustRightInd w:val="0"/>
              <w:spacing w:before="120" w:after="120" w:line="240" w:lineRule="auto"/>
              <w:rPr>
                <w:rFonts w:ascii="Arial" w:hAnsi="Arial" w:cs="Arial"/>
                <w:b/>
                <w:bCs/>
                <w:sz w:val="24"/>
                <w:szCs w:val="24"/>
              </w:rPr>
            </w:pPr>
            <w:r>
              <w:rPr>
                <w:rFonts w:ascii="Arial" w:hAnsi="Arial" w:cs="Arial"/>
                <w:b/>
                <w:bCs/>
                <w:sz w:val="24"/>
                <w:szCs w:val="24"/>
              </w:rPr>
              <w:t>Anousheh</w:t>
            </w:r>
            <w:r>
              <w:rPr>
                <w:rFonts w:ascii="Arial" w:hAnsi="Arial" w:cs="Arial"/>
                <w:b/>
                <w:bCs/>
                <w:sz w:val="24"/>
                <w:szCs w:val="24"/>
              </w:rPr>
              <w:t>’</w:t>
            </w:r>
            <w:r>
              <w:rPr>
                <w:rFonts w:ascii="Arial" w:hAnsi="Arial" w:cs="Arial"/>
                <w:b/>
                <w:bCs/>
                <w:sz w:val="24"/>
                <w:szCs w:val="24"/>
              </w:rPr>
              <w:t>s Space Blog</w:t>
            </w:r>
          </w:p>
          <w:p w14:paraId="7E020BB0" w14:textId="77777777" w:rsidR="00000000" w:rsidRDefault="00B62C72">
            <w:pPr>
              <w:widowControl w:val="0"/>
              <w:autoSpaceDE w:val="0"/>
              <w:autoSpaceDN w:val="0"/>
              <w:adjustRightInd w:val="0"/>
              <w:spacing w:before="120" w:after="120" w:line="240" w:lineRule="auto"/>
              <w:rPr>
                <w:rFonts w:ascii="Arial" w:hAnsi="Arial" w:cs="Arial"/>
                <w:b/>
                <w:bCs/>
                <w:sz w:val="24"/>
                <w:szCs w:val="24"/>
              </w:rPr>
            </w:pPr>
            <w:r>
              <w:rPr>
                <w:rFonts w:ascii="Arial" w:hAnsi="Arial" w:cs="Arial"/>
                <w:b/>
                <w:bCs/>
                <w:sz w:val="24"/>
                <w:szCs w:val="24"/>
              </w:rPr>
              <w:t>September 25th</w:t>
            </w:r>
          </w:p>
          <w:p w14:paraId="2F874F08" w14:textId="77777777" w:rsidR="00000000" w:rsidRDefault="00B62C72">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Everyone wants to know: how do you take a shower in space? How do you brush your teeth? Well my friends, I must admit keeping clean in space is not easy! There is no shower with running water. Water does not </w:t>
            </w:r>
            <w:r>
              <w:rPr>
                <w:rFonts w:ascii="Arial" w:hAnsi="Arial" w:cs="Arial"/>
                <w:sz w:val="24"/>
                <w:szCs w:val="24"/>
              </w:rPr>
              <w:t>‘</w:t>
            </w:r>
            <w:r>
              <w:rPr>
                <w:rFonts w:ascii="Arial" w:hAnsi="Arial" w:cs="Arial"/>
                <w:sz w:val="24"/>
                <w:szCs w:val="24"/>
              </w:rPr>
              <w:t>flow</w:t>
            </w:r>
            <w:r>
              <w:rPr>
                <w:rFonts w:ascii="Arial" w:hAnsi="Arial" w:cs="Arial"/>
                <w:sz w:val="24"/>
                <w:szCs w:val="24"/>
              </w:rPr>
              <w:t>’</w:t>
            </w:r>
            <w:r>
              <w:rPr>
                <w:rFonts w:ascii="Arial" w:hAnsi="Arial" w:cs="Arial"/>
                <w:sz w:val="24"/>
                <w:szCs w:val="24"/>
              </w:rPr>
              <w:t xml:space="preserve"> here, it </w:t>
            </w:r>
            <w:r>
              <w:rPr>
                <w:rFonts w:ascii="Arial" w:hAnsi="Arial" w:cs="Arial"/>
                <w:sz w:val="24"/>
                <w:szCs w:val="24"/>
              </w:rPr>
              <w:t>‘</w:t>
            </w:r>
            <w:r>
              <w:rPr>
                <w:rFonts w:ascii="Arial" w:hAnsi="Arial" w:cs="Arial"/>
                <w:sz w:val="24"/>
                <w:szCs w:val="24"/>
              </w:rPr>
              <w:t>floats</w:t>
            </w:r>
            <w:r>
              <w:rPr>
                <w:rFonts w:ascii="Arial" w:hAnsi="Arial" w:cs="Arial"/>
                <w:sz w:val="24"/>
                <w:szCs w:val="24"/>
              </w:rPr>
              <w:t>’</w:t>
            </w:r>
            <w:r>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which makes it a chal</w:t>
            </w:r>
            <w:r>
              <w:rPr>
                <w:rFonts w:ascii="Arial" w:hAnsi="Arial" w:cs="Arial"/>
                <w:sz w:val="24"/>
                <w:szCs w:val="24"/>
              </w:rPr>
              <w:t xml:space="preserve">lenging act to clean yourself. There are wet towels, wet wipes and dry towels that are used. Now brushing your teeth in space is another joy. You cannot rinse your mouth and spit after brushing, so you end up rinsing and swallowing. Astronauts call it the </w:t>
            </w:r>
            <w:r>
              <w:rPr>
                <w:rFonts w:ascii="Arial" w:hAnsi="Arial" w:cs="Arial"/>
                <w:sz w:val="24"/>
                <w:szCs w:val="24"/>
              </w:rPr>
              <w:t>‘</w:t>
            </w:r>
            <w:r>
              <w:rPr>
                <w:rFonts w:ascii="Arial" w:hAnsi="Arial" w:cs="Arial"/>
                <w:sz w:val="24"/>
                <w:szCs w:val="24"/>
              </w:rPr>
              <w:t>fresh mint effect</w:t>
            </w:r>
            <w:r>
              <w:rPr>
                <w:rFonts w:ascii="Arial" w:hAnsi="Arial" w:cs="Arial"/>
                <w:sz w:val="24"/>
                <w:szCs w:val="24"/>
              </w:rPr>
              <w:t>’</w:t>
            </w:r>
            <w:r>
              <w:rPr>
                <w:rFonts w:ascii="Arial" w:hAnsi="Arial" w:cs="Arial"/>
                <w:sz w:val="24"/>
                <w:szCs w:val="24"/>
              </w:rPr>
              <w:t>.</w:t>
            </w:r>
          </w:p>
          <w:p w14:paraId="74EFB58D" w14:textId="77777777" w:rsidR="00000000" w:rsidRDefault="00B62C72">
            <w:pPr>
              <w:widowControl w:val="0"/>
              <w:autoSpaceDE w:val="0"/>
              <w:autoSpaceDN w:val="0"/>
              <w:adjustRightInd w:val="0"/>
              <w:spacing w:before="120" w:after="120" w:line="240" w:lineRule="auto"/>
              <w:rPr>
                <w:rFonts w:ascii="Arial" w:hAnsi="Arial" w:cs="Arial"/>
                <w:b/>
                <w:bCs/>
                <w:sz w:val="24"/>
                <w:szCs w:val="24"/>
              </w:rPr>
            </w:pPr>
            <w:r>
              <w:rPr>
                <w:rFonts w:ascii="Arial" w:hAnsi="Arial" w:cs="Arial"/>
                <w:b/>
                <w:bCs/>
                <w:sz w:val="24"/>
                <w:szCs w:val="24"/>
              </w:rPr>
              <w:t>September 27th</w:t>
            </w:r>
          </w:p>
          <w:p w14:paraId="2B14E5A6" w14:textId="77777777" w:rsidR="00000000" w:rsidRDefault="00B62C72">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Being weightless has some wonderful advantages. You can lift a really heavy object with one hand and move it around with one finger. You can fly and float around instead of walking. You can do somersaults at any age. Eve</w:t>
            </w:r>
            <w:r>
              <w:rPr>
                <w:rFonts w:ascii="Arial" w:hAnsi="Arial" w:cs="Arial"/>
                <w:sz w:val="24"/>
                <w:szCs w:val="24"/>
              </w:rPr>
              <w:t xml:space="preserve">rything is effortless. If you want to move forward, you slightly touch a wall with one finger and you start moving in the opposite direction. If you have left your book at the other side of the module, no problem </w:t>
            </w:r>
            <w:r>
              <w:rPr>
                <w:rFonts w:ascii="Arial" w:hAnsi="Arial" w:cs="Arial"/>
                <w:sz w:val="24"/>
                <w:szCs w:val="24"/>
              </w:rPr>
              <w:t>–</w:t>
            </w:r>
            <w:r>
              <w:rPr>
                <w:rFonts w:ascii="Arial" w:hAnsi="Arial" w:cs="Arial"/>
                <w:sz w:val="24"/>
                <w:szCs w:val="24"/>
              </w:rPr>
              <w:t xml:space="preserve"> you ask someone close to it to send it to</w:t>
            </w:r>
            <w:r>
              <w:rPr>
                <w:rFonts w:ascii="Arial" w:hAnsi="Arial" w:cs="Arial"/>
                <w:sz w:val="24"/>
                <w:szCs w:val="24"/>
              </w:rPr>
              <w:t xml:space="preserve"> you. That means they pick it up and very gently push it towards you, and here it is </w:t>
            </w:r>
            <w:r>
              <w:rPr>
                <w:rFonts w:ascii="Arial" w:hAnsi="Arial" w:cs="Arial"/>
                <w:sz w:val="24"/>
                <w:szCs w:val="24"/>
              </w:rPr>
              <w:t>–</w:t>
            </w:r>
            <w:r>
              <w:rPr>
                <w:rFonts w:ascii="Arial" w:hAnsi="Arial" w:cs="Arial"/>
                <w:sz w:val="24"/>
                <w:szCs w:val="24"/>
              </w:rPr>
              <w:t xml:space="preserve"> your book flying to you all </w:t>
            </w:r>
            <w:r>
              <w:rPr>
                <w:rFonts w:ascii="Arial" w:hAnsi="Arial" w:cs="Arial"/>
                <w:sz w:val="24"/>
                <w:szCs w:val="24"/>
              </w:rPr>
              <w:lastRenderedPageBreak/>
              <w:t xml:space="preserve">the way from the other side. </w:t>
            </w:r>
          </w:p>
        </w:tc>
      </w:tr>
    </w:tbl>
    <w:p w14:paraId="2A91567F" w14:textId="77777777" w:rsidR="00000000" w:rsidRDefault="00B62C72">
      <w:pPr>
        <w:widowControl w:val="0"/>
        <w:autoSpaceDE w:val="0"/>
        <w:autoSpaceDN w:val="0"/>
        <w:adjustRightInd w:val="0"/>
        <w:spacing w:before="240" w:after="0" w:line="240" w:lineRule="auto"/>
        <w:ind w:left="567" w:right="567"/>
        <w:rPr>
          <w:rFonts w:ascii="Arial" w:hAnsi="Arial" w:cs="Arial"/>
        </w:rPr>
      </w:pPr>
      <w:r>
        <w:rPr>
          <w:rFonts w:ascii="Arial" w:hAnsi="Arial" w:cs="Arial"/>
        </w:rPr>
        <w:lastRenderedPageBreak/>
        <w:t> </w:t>
      </w:r>
    </w:p>
    <w:tbl>
      <w:tblPr>
        <w:tblW w:w="0" w:type="auto"/>
        <w:tblInd w:w="675" w:type="dxa"/>
        <w:tblLayout w:type="fixed"/>
        <w:tblCellMar>
          <w:left w:w="0" w:type="dxa"/>
          <w:right w:w="0" w:type="dxa"/>
        </w:tblCellMar>
        <w:tblLook w:val="0000" w:firstRow="0" w:lastRow="0" w:firstColumn="0" w:lastColumn="0" w:noHBand="0" w:noVBand="0"/>
      </w:tblPr>
      <w:tblGrid>
        <w:gridCol w:w="5400"/>
        <w:gridCol w:w="4493"/>
      </w:tblGrid>
      <w:tr w:rsidR="00000000" w14:paraId="5F7E8BA1" w14:textId="77777777">
        <w:tblPrEx>
          <w:tblCellMar>
            <w:top w:w="0" w:type="dxa"/>
            <w:left w:w="0" w:type="dxa"/>
            <w:bottom w:w="0" w:type="dxa"/>
            <w:right w:w="0" w:type="dxa"/>
          </w:tblCellMar>
        </w:tblPrEx>
        <w:tc>
          <w:tcPr>
            <w:tcW w:w="9893" w:type="dxa"/>
            <w:gridSpan w:val="2"/>
            <w:tcBorders>
              <w:top w:val="single" w:sz="12" w:space="0" w:color="1F497D"/>
              <w:left w:val="single" w:sz="12" w:space="0" w:color="1F497D"/>
              <w:bottom w:val="single" w:sz="12" w:space="0" w:color="1F497D"/>
              <w:right w:val="single" w:sz="12" w:space="0" w:color="1F497D"/>
            </w:tcBorders>
            <w:shd w:val="clear" w:color="auto" w:fill="1F497D"/>
            <w:tcMar>
              <w:left w:w="108" w:type="dxa"/>
              <w:right w:w="108" w:type="dxa"/>
            </w:tcMar>
          </w:tcPr>
          <w:p w14:paraId="24B01C3B" w14:textId="77777777" w:rsidR="00000000" w:rsidRDefault="00B62C72">
            <w:pPr>
              <w:widowControl w:val="0"/>
              <w:autoSpaceDE w:val="0"/>
              <w:autoSpaceDN w:val="0"/>
              <w:adjustRightInd w:val="0"/>
              <w:spacing w:before="120" w:after="120" w:line="240" w:lineRule="auto"/>
              <w:jc w:val="center"/>
              <w:rPr>
                <w:rFonts w:ascii="Arial" w:hAnsi="Arial" w:cs="Arial"/>
                <w:b/>
                <w:bCs/>
                <w:color w:val="FFFFFF"/>
                <w:sz w:val="96"/>
                <w:szCs w:val="96"/>
              </w:rPr>
            </w:pPr>
            <w:r>
              <w:rPr>
                <w:rFonts w:ascii="Arial" w:hAnsi="Arial" w:cs="Arial"/>
                <w:b/>
                <w:bCs/>
                <w:color w:val="FFFFFF"/>
                <w:sz w:val="96"/>
                <w:szCs w:val="96"/>
              </w:rPr>
              <w:t>Shooting stars</w:t>
            </w:r>
          </w:p>
          <w:p w14:paraId="1337D1F6" w14:textId="77777777" w:rsidR="00000000" w:rsidRDefault="00B62C72">
            <w:pPr>
              <w:widowControl w:val="0"/>
              <w:autoSpaceDE w:val="0"/>
              <w:autoSpaceDN w:val="0"/>
              <w:adjustRightInd w:val="0"/>
              <w:spacing w:before="120" w:after="120" w:line="240" w:lineRule="auto"/>
              <w:jc w:val="center"/>
              <w:rPr>
                <w:rFonts w:ascii="Arial" w:hAnsi="Arial" w:cs="Arial"/>
                <w:b/>
                <w:bCs/>
                <w:color w:val="FFFFFF"/>
                <w:sz w:val="56"/>
                <w:szCs w:val="56"/>
              </w:rPr>
            </w:pPr>
            <w:r>
              <w:rPr>
                <w:rFonts w:ascii="Arial" w:hAnsi="Arial" w:cs="Arial"/>
                <w:b/>
                <w:bCs/>
                <w:color w:val="FFFFFF"/>
                <w:sz w:val="56"/>
                <w:szCs w:val="56"/>
              </w:rPr>
              <w:t>Be a space tourist at home</w:t>
            </w:r>
          </w:p>
        </w:tc>
      </w:tr>
      <w:tr w:rsidR="00000000" w14:paraId="25D5BFF0" w14:textId="77777777">
        <w:tblPrEx>
          <w:tblCellMar>
            <w:top w:w="0" w:type="dxa"/>
            <w:left w:w="0" w:type="dxa"/>
            <w:bottom w:w="0" w:type="dxa"/>
            <w:right w:w="0" w:type="dxa"/>
          </w:tblCellMar>
        </w:tblPrEx>
        <w:tc>
          <w:tcPr>
            <w:tcW w:w="9893" w:type="dxa"/>
            <w:gridSpan w:val="2"/>
            <w:tcBorders>
              <w:top w:val="nil"/>
              <w:left w:val="single" w:sz="12" w:space="0" w:color="1F497D"/>
              <w:bottom w:val="single" w:sz="12" w:space="0" w:color="1F497D"/>
              <w:right w:val="single" w:sz="12" w:space="0" w:color="1F497D"/>
            </w:tcBorders>
            <w:tcMar>
              <w:left w:w="108" w:type="dxa"/>
              <w:right w:w="108" w:type="dxa"/>
            </w:tcMar>
          </w:tcPr>
          <w:p w14:paraId="14BF8159" w14:textId="77777777" w:rsidR="00000000" w:rsidRDefault="00B62C72">
            <w:pPr>
              <w:widowControl w:val="0"/>
              <w:autoSpaceDE w:val="0"/>
              <w:autoSpaceDN w:val="0"/>
              <w:adjustRightInd w:val="0"/>
              <w:spacing w:before="120" w:after="120" w:line="240" w:lineRule="auto"/>
              <w:ind w:left="142"/>
              <w:rPr>
                <w:rFonts w:ascii="Arial" w:hAnsi="Arial" w:cs="Arial"/>
                <w:color w:val="221E1F"/>
                <w:sz w:val="24"/>
                <w:szCs w:val="24"/>
              </w:rPr>
            </w:pPr>
            <w:r>
              <w:rPr>
                <w:rFonts w:ascii="Arial" w:hAnsi="Arial" w:cs="Arial"/>
                <w:color w:val="221E1F"/>
                <w:sz w:val="24"/>
                <w:szCs w:val="24"/>
              </w:rPr>
              <w:t>While space travel is an impossibility for most of us, you can still be a tourist</w:t>
            </w:r>
            <w:r>
              <w:rPr>
                <w:rFonts w:ascii="Arial" w:hAnsi="Arial" w:cs="Arial"/>
                <w:color w:val="221E1F"/>
                <w:sz w:val="24"/>
                <w:szCs w:val="24"/>
              </w:rPr>
              <w:br/>
              <w:t>from here on Earth by spotting shooting stars!</w:t>
            </w:r>
          </w:p>
          <w:p w14:paraId="11D1EF5A" w14:textId="77777777" w:rsidR="00000000" w:rsidRDefault="00B62C72">
            <w:pPr>
              <w:widowControl w:val="0"/>
              <w:autoSpaceDE w:val="0"/>
              <w:autoSpaceDN w:val="0"/>
              <w:adjustRightInd w:val="0"/>
              <w:spacing w:before="120" w:after="120" w:line="240" w:lineRule="auto"/>
              <w:ind w:left="142"/>
              <w:rPr>
                <w:rFonts w:ascii="Arial" w:hAnsi="Arial" w:cs="Arial"/>
                <w:color w:val="221E1F"/>
                <w:sz w:val="24"/>
                <w:szCs w:val="24"/>
              </w:rPr>
            </w:pPr>
            <w:r>
              <w:rPr>
                <w:rFonts w:ascii="Arial" w:hAnsi="Arial" w:cs="Arial"/>
                <w:color w:val="221E1F"/>
                <w:sz w:val="24"/>
                <w:szCs w:val="24"/>
              </w:rPr>
              <w:t>Space is full of huge and tiny pieces of rock, which burn up in a flash when they</w:t>
            </w:r>
            <w:r>
              <w:rPr>
                <w:rFonts w:ascii="Arial" w:hAnsi="Arial" w:cs="Arial"/>
                <w:color w:val="221E1F"/>
                <w:sz w:val="24"/>
                <w:szCs w:val="24"/>
              </w:rPr>
              <w:br/>
              <w:t>enter the Earth</w:t>
            </w:r>
            <w:r>
              <w:rPr>
                <w:rFonts w:ascii="Arial" w:hAnsi="Arial" w:cs="Arial"/>
                <w:color w:val="221E1F"/>
                <w:sz w:val="24"/>
                <w:szCs w:val="24"/>
              </w:rPr>
              <w:t>’</w:t>
            </w:r>
            <w:r>
              <w:rPr>
                <w:rFonts w:ascii="Arial" w:hAnsi="Arial" w:cs="Arial"/>
                <w:color w:val="221E1F"/>
                <w:sz w:val="24"/>
                <w:szCs w:val="24"/>
              </w:rPr>
              <w:t>s atmosphere. The flash of bu</w:t>
            </w:r>
            <w:r>
              <w:rPr>
                <w:rFonts w:ascii="Arial" w:hAnsi="Arial" w:cs="Arial"/>
                <w:color w:val="221E1F"/>
                <w:sz w:val="24"/>
                <w:szCs w:val="24"/>
              </w:rPr>
              <w:t>rning rock is called a meteor. As it</w:t>
            </w:r>
            <w:r>
              <w:rPr>
                <w:rFonts w:ascii="Arial" w:hAnsi="Arial" w:cs="Arial"/>
                <w:color w:val="221E1F"/>
                <w:sz w:val="24"/>
                <w:szCs w:val="24"/>
              </w:rPr>
              <w:br/>
              <w:t xml:space="preserve">moves through the night sky, you can see the trail it leaves behind </w:t>
            </w:r>
            <w:r>
              <w:rPr>
                <w:rFonts w:ascii="Arial" w:hAnsi="Arial" w:cs="Arial"/>
                <w:color w:val="221E1F"/>
                <w:sz w:val="24"/>
                <w:szCs w:val="24"/>
              </w:rPr>
              <w:t>–</w:t>
            </w:r>
            <w:r>
              <w:rPr>
                <w:rFonts w:ascii="Arial" w:hAnsi="Arial" w:cs="Arial"/>
                <w:color w:val="221E1F"/>
                <w:sz w:val="24"/>
                <w:szCs w:val="24"/>
              </w:rPr>
              <w:t xml:space="preserve"> which is</w:t>
            </w:r>
            <w:r>
              <w:rPr>
                <w:rFonts w:ascii="Arial" w:hAnsi="Arial" w:cs="Arial"/>
                <w:color w:val="221E1F"/>
                <w:sz w:val="24"/>
                <w:szCs w:val="24"/>
              </w:rPr>
              <w:br/>
              <w:t>what we know as a shooting star.</w:t>
            </w:r>
          </w:p>
          <w:p w14:paraId="3DD81621" w14:textId="77777777" w:rsidR="00000000" w:rsidRDefault="00B62C72">
            <w:pPr>
              <w:widowControl w:val="0"/>
              <w:autoSpaceDE w:val="0"/>
              <w:autoSpaceDN w:val="0"/>
              <w:adjustRightInd w:val="0"/>
              <w:spacing w:before="120" w:after="120" w:line="240" w:lineRule="auto"/>
              <w:ind w:left="142"/>
              <w:rPr>
                <w:rFonts w:ascii="Arial" w:hAnsi="Arial" w:cs="Arial"/>
                <w:color w:val="221E1F"/>
                <w:sz w:val="24"/>
                <w:szCs w:val="24"/>
              </w:rPr>
            </w:pPr>
            <w:r>
              <w:rPr>
                <w:rFonts w:ascii="Arial" w:hAnsi="Arial" w:cs="Arial"/>
                <w:color w:val="221E1F"/>
                <w:sz w:val="24"/>
                <w:szCs w:val="24"/>
              </w:rPr>
              <w:t>On most clear nights, you should be able to see up to 10 meteors every hour.</w:t>
            </w:r>
            <w:r>
              <w:rPr>
                <w:rFonts w:ascii="Arial" w:hAnsi="Arial" w:cs="Arial"/>
                <w:color w:val="221E1F"/>
                <w:sz w:val="24"/>
                <w:szCs w:val="24"/>
              </w:rPr>
              <w:br/>
              <w:t>But, at certain times of the y</w:t>
            </w:r>
            <w:r>
              <w:rPr>
                <w:rFonts w:ascii="Arial" w:hAnsi="Arial" w:cs="Arial"/>
                <w:color w:val="221E1F"/>
                <w:sz w:val="24"/>
                <w:szCs w:val="24"/>
              </w:rPr>
              <w:t>ear, many more meteors appear than usual. When</w:t>
            </w:r>
            <w:r>
              <w:rPr>
                <w:rFonts w:ascii="Arial" w:hAnsi="Arial" w:cs="Arial"/>
                <w:color w:val="221E1F"/>
                <w:sz w:val="24"/>
                <w:szCs w:val="24"/>
              </w:rPr>
              <w:br/>
              <w:t>this happens, we call it a meteor shower.</w:t>
            </w:r>
          </w:p>
        </w:tc>
      </w:tr>
      <w:tr w:rsidR="00000000" w14:paraId="7B4D69FA" w14:textId="77777777">
        <w:tblPrEx>
          <w:tblCellMar>
            <w:top w:w="0" w:type="dxa"/>
            <w:left w:w="0" w:type="dxa"/>
            <w:bottom w:w="0" w:type="dxa"/>
            <w:right w:w="0" w:type="dxa"/>
          </w:tblCellMar>
        </w:tblPrEx>
        <w:tc>
          <w:tcPr>
            <w:tcW w:w="5400" w:type="dxa"/>
            <w:tcBorders>
              <w:top w:val="nil"/>
              <w:left w:val="single" w:sz="12" w:space="0" w:color="1F497D"/>
              <w:bottom w:val="single" w:sz="12" w:space="0" w:color="1F497D"/>
              <w:right w:val="single" w:sz="12" w:space="0" w:color="1F497D"/>
            </w:tcBorders>
            <w:tcMar>
              <w:left w:w="108" w:type="dxa"/>
              <w:right w:w="108" w:type="dxa"/>
            </w:tcMar>
            <w:vAlign w:val="center"/>
          </w:tcPr>
          <w:p w14:paraId="14312CC3" w14:textId="77777777" w:rsidR="00000000" w:rsidRDefault="00B62C72">
            <w:pPr>
              <w:widowControl w:val="0"/>
              <w:autoSpaceDE w:val="0"/>
              <w:autoSpaceDN w:val="0"/>
              <w:adjustRightInd w:val="0"/>
              <w:spacing w:before="120" w:after="120" w:line="240" w:lineRule="auto"/>
              <w:ind w:left="142"/>
              <w:rPr>
                <w:rFonts w:ascii="Arial" w:hAnsi="Arial" w:cs="Arial"/>
                <w:b/>
                <w:bCs/>
                <w:color w:val="403152"/>
                <w:sz w:val="36"/>
                <w:szCs w:val="36"/>
              </w:rPr>
            </w:pPr>
            <w:r>
              <w:rPr>
                <w:rFonts w:ascii="Arial" w:hAnsi="Arial" w:cs="Arial"/>
                <w:b/>
                <w:bCs/>
                <w:color w:val="403152"/>
                <w:sz w:val="36"/>
                <w:szCs w:val="36"/>
              </w:rPr>
              <w:t>Star spotters' guide to</w:t>
            </w:r>
            <w:r>
              <w:rPr>
                <w:rFonts w:ascii="Arial" w:hAnsi="Arial" w:cs="Arial"/>
                <w:b/>
                <w:bCs/>
                <w:color w:val="403152"/>
                <w:sz w:val="36"/>
                <w:szCs w:val="36"/>
              </w:rPr>
              <w:br/>
              <w:t>seeing shooting stars</w:t>
            </w:r>
          </w:p>
          <w:p w14:paraId="3D8EEEC3" w14:textId="77777777" w:rsidR="00000000" w:rsidRDefault="00B62C72">
            <w:pPr>
              <w:widowControl w:val="0"/>
              <w:autoSpaceDE w:val="0"/>
              <w:autoSpaceDN w:val="0"/>
              <w:adjustRightInd w:val="0"/>
              <w:spacing w:before="120" w:after="120" w:line="240" w:lineRule="auto"/>
              <w:ind w:left="142"/>
              <w:rPr>
                <w:rFonts w:ascii="Arial" w:hAnsi="Arial" w:cs="Arial"/>
                <w:sz w:val="24"/>
                <w:szCs w:val="24"/>
              </w:rPr>
            </w:pPr>
            <w:r>
              <w:rPr>
                <w:rFonts w:ascii="Arial" w:hAnsi="Arial" w:cs="Arial"/>
                <w:b/>
                <w:bCs/>
                <w:color w:val="403152"/>
                <w:sz w:val="24"/>
                <w:szCs w:val="24"/>
              </w:rPr>
              <w:t>1.</w:t>
            </w:r>
            <w:r>
              <w:rPr>
                <w:rFonts w:ascii="Arial" w:hAnsi="Arial" w:cs="Arial"/>
                <w:sz w:val="24"/>
                <w:szCs w:val="24"/>
              </w:rPr>
              <w:t>    Find out when a meteor shower is</w:t>
            </w:r>
            <w:r>
              <w:rPr>
                <w:rFonts w:ascii="Arial" w:hAnsi="Arial" w:cs="Arial"/>
                <w:sz w:val="24"/>
                <w:szCs w:val="24"/>
              </w:rPr>
              <w:br/>
              <w:t>       due and arrange to go star spotting</w:t>
            </w:r>
            <w:r>
              <w:rPr>
                <w:rFonts w:ascii="Arial" w:hAnsi="Arial" w:cs="Arial"/>
                <w:sz w:val="24"/>
                <w:szCs w:val="24"/>
              </w:rPr>
              <w:br/>
              <w:t>       with an adult (they don</w:t>
            </w:r>
            <w:r>
              <w:rPr>
                <w:rFonts w:ascii="Arial" w:hAnsi="Arial" w:cs="Arial"/>
                <w:sz w:val="24"/>
                <w:szCs w:val="24"/>
              </w:rPr>
              <w:t>’</w:t>
            </w:r>
            <w:r>
              <w:rPr>
                <w:rFonts w:ascii="Arial" w:hAnsi="Arial" w:cs="Arial"/>
                <w:sz w:val="24"/>
                <w:szCs w:val="24"/>
              </w:rPr>
              <w:t xml:space="preserve">t have </w:t>
            </w:r>
            <w:r>
              <w:rPr>
                <w:rFonts w:ascii="Arial" w:hAnsi="Arial" w:cs="Arial"/>
                <w:sz w:val="24"/>
                <w:szCs w:val="24"/>
              </w:rPr>
              <w:t>to be</w:t>
            </w:r>
            <w:r>
              <w:rPr>
                <w:rFonts w:ascii="Arial" w:hAnsi="Arial" w:cs="Arial"/>
                <w:sz w:val="24"/>
                <w:szCs w:val="24"/>
              </w:rPr>
              <w:br/>
              <w:t>       an expert!).</w:t>
            </w:r>
          </w:p>
          <w:p w14:paraId="2F6A71FA" w14:textId="77777777" w:rsidR="00000000" w:rsidRDefault="00B62C72">
            <w:pPr>
              <w:widowControl w:val="0"/>
              <w:autoSpaceDE w:val="0"/>
              <w:autoSpaceDN w:val="0"/>
              <w:adjustRightInd w:val="0"/>
              <w:spacing w:before="120" w:after="120" w:line="240" w:lineRule="auto"/>
              <w:ind w:left="142"/>
              <w:rPr>
                <w:rFonts w:ascii="Arial" w:hAnsi="Arial" w:cs="Arial"/>
                <w:sz w:val="24"/>
                <w:szCs w:val="24"/>
              </w:rPr>
            </w:pPr>
            <w:r>
              <w:rPr>
                <w:rFonts w:ascii="Arial" w:hAnsi="Arial" w:cs="Arial"/>
                <w:b/>
                <w:bCs/>
                <w:color w:val="403152"/>
                <w:sz w:val="24"/>
                <w:szCs w:val="24"/>
              </w:rPr>
              <w:t>2.</w:t>
            </w:r>
            <w:r>
              <w:rPr>
                <w:rFonts w:ascii="Arial" w:hAnsi="Arial" w:cs="Arial"/>
                <w:sz w:val="24"/>
                <w:szCs w:val="24"/>
              </w:rPr>
              <w:t>    Wear warm clothes and equip</w:t>
            </w:r>
            <w:r>
              <w:rPr>
                <w:rFonts w:ascii="Arial" w:hAnsi="Arial" w:cs="Arial"/>
                <w:sz w:val="24"/>
                <w:szCs w:val="24"/>
              </w:rPr>
              <w:br/>
              <w:t>       yourself with a blanket, a pillow and</w:t>
            </w:r>
            <w:r>
              <w:rPr>
                <w:rFonts w:ascii="Arial" w:hAnsi="Arial" w:cs="Arial"/>
                <w:sz w:val="24"/>
                <w:szCs w:val="24"/>
              </w:rPr>
              <w:br/>
              <w:t>       a torch.</w:t>
            </w:r>
          </w:p>
          <w:p w14:paraId="21A35412" w14:textId="77777777" w:rsidR="00000000" w:rsidRDefault="00B62C72">
            <w:pPr>
              <w:widowControl w:val="0"/>
              <w:autoSpaceDE w:val="0"/>
              <w:autoSpaceDN w:val="0"/>
              <w:adjustRightInd w:val="0"/>
              <w:spacing w:before="120" w:after="120" w:line="240" w:lineRule="auto"/>
              <w:ind w:left="142"/>
              <w:rPr>
                <w:rFonts w:ascii="Arial" w:hAnsi="Arial" w:cs="Arial"/>
                <w:sz w:val="24"/>
                <w:szCs w:val="24"/>
              </w:rPr>
            </w:pPr>
            <w:r>
              <w:rPr>
                <w:rFonts w:ascii="Arial" w:hAnsi="Arial" w:cs="Arial"/>
                <w:b/>
                <w:bCs/>
                <w:color w:val="403152"/>
                <w:sz w:val="24"/>
                <w:szCs w:val="24"/>
              </w:rPr>
              <w:t>3.</w:t>
            </w:r>
            <w:r>
              <w:rPr>
                <w:rFonts w:ascii="Arial" w:hAnsi="Arial" w:cs="Arial"/>
                <w:sz w:val="24"/>
                <w:szCs w:val="24"/>
              </w:rPr>
              <w:t>    You do NOT need a telescope or</w:t>
            </w:r>
            <w:r>
              <w:rPr>
                <w:rFonts w:ascii="Arial" w:hAnsi="Arial" w:cs="Arial"/>
                <w:sz w:val="24"/>
                <w:szCs w:val="24"/>
              </w:rPr>
              <w:br/>
              <w:t>       binoculars.</w:t>
            </w:r>
          </w:p>
          <w:p w14:paraId="11DCFEA0" w14:textId="77777777" w:rsidR="00000000" w:rsidRDefault="00B62C72">
            <w:pPr>
              <w:widowControl w:val="0"/>
              <w:autoSpaceDE w:val="0"/>
              <w:autoSpaceDN w:val="0"/>
              <w:adjustRightInd w:val="0"/>
              <w:spacing w:before="120" w:after="120" w:line="240" w:lineRule="auto"/>
              <w:ind w:left="142"/>
              <w:rPr>
                <w:rFonts w:ascii="Arial" w:hAnsi="Arial" w:cs="Arial"/>
                <w:sz w:val="24"/>
                <w:szCs w:val="24"/>
              </w:rPr>
            </w:pPr>
            <w:r>
              <w:rPr>
                <w:rFonts w:ascii="Arial" w:hAnsi="Arial" w:cs="Arial"/>
                <w:b/>
                <w:bCs/>
                <w:color w:val="403152"/>
                <w:sz w:val="24"/>
                <w:szCs w:val="24"/>
              </w:rPr>
              <w:t>4.</w:t>
            </w:r>
            <w:r>
              <w:rPr>
                <w:rFonts w:ascii="Arial" w:hAnsi="Arial" w:cs="Arial"/>
                <w:sz w:val="24"/>
                <w:szCs w:val="24"/>
              </w:rPr>
              <w:t>    Go outside and find somewhere that</w:t>
            </w:r>
            <w:r>
              <w:rPr>
                <w:rFonts w:ascii="Arial" w:hAnsi="Arial" w:cs="Arial"/>
                <w:sz w:val="24"/>
                <w:szCs w:val="24"/>
              </w:rPr>
              <w:br/>
              <w:t>       is far away from town lights.</w:t>
            </w:r>
          </w:p>
          <w:p w14:paraId="6620E98F" w14:textId="77777777" w:rsidR="00000000" w:rsidRDefault="00B62C72">
            <w:pPr>
              <w:widowControl w:val="0"/>
              <w:autoSpaceDE w:val="0"/>
              <w:autoSpaceDN w:val="0"/>
              <w:adjustRightInd w:val="0"/>
              <w:spacing w:before="120" w:after="120" w:line="240" w:lineRule="auto"/>
              <w:ind w:left="142"/>
              <w:rPr>
                <w:rFonts w:ascii="Arial" w:hAnsi="Arial" w:cs="Arial"/>
                <w:sz w:val="24"/>
                <w:szCs w:val="24"/>
              </w:rPr>
            </w:pPr>
            <w:r>
              <w:rPr>
                <w:rFonts w:ascii="Arial" w:hAnsi="Arial" w:cs="Arial"/>
                <w:b/>
                <w:bCs/>
                <w:color w:val="403152"/>
                <w:sz w:val="24"/>
                <w:szCs w:val="24"/>
              </w:rPr>
              <w:t>5</w:t>
            </w:r>
            <w:r>
              <w:rPr>
                <w:rFonts w:ascii="Arial" w:hAnsi="Arial" w:cs="Arial"/>
                <w:b/>
                <w:bCs/>
                <w:color w:val="403152"/>
                <w:sz w:val="24"/>
                <w:szCs w:val="24"/>
              </w:rPr>
              <w:t>.</w:t>
            </w:r>
            <w:r>
              <w:rPr>
                <w:rFonts w:ascii="Arial" w:hAnsi="Arial" w:cs="Arial"/>
                <w:sz w:val="24"/>
                <w:szCs w:val="24"/>
              </w:rPr>
              <w:t>    When you have found your spot, lie</w:t>
            </w:r>
            <w:r>
              <w:rPr>
                <w:rFonts w:ascii="Arial" w:hAnsi="Arial" w:cs="Arial"/>
                <w:sz w:val="24"/>
                <w:szCs w:val="24"/>
              </w:rPr>
              <w:br/>
              <w:t>       down on your blanket, switch OFF</w:t>
            </w:r>
            <w:r>
              <w:rPr>
                <w:rFonts w:ascii="Arial" w:hAnsi="Arial" w:cs="Arial"/>
                <w:sz w:val="24"/>
                <w:szCs w:val="24"/>
              </w:rPr>
              <w:br/>
              <w:t>       your torch and stare up at the sky.</w:t>
            </w:r>
          </w:p>
          <w:p w14:paraId="17ACFDF3" w14:textId="77777777" w:rsidR="00000000" w:rsidRDefault="00B62C72">
            <w:pPr>
              <w:widowControl w:val="0"/>
              <w:autoSpaceDE w:val="0"/>
              <w:autoSpaceDN w:val="0"/>
              <w:adjustRightInd w:val="0"/>
              <w:spacing w:before="120" w:after="120" w:line="240" w:lineRule="auto"/>
              <w:ind w:left="142"/>
              <w:rPr>
                <w:rFonts w:ascii="Arial" w:hAnsi="Arial" w:cs="Arial"/>
                <w:sz w:val="24"/>
                <w:szCs w:val="24"/>
              </w:rPr>
            </w:pPr>
            <w:r>
              <w:rPr>
                <w:rFonts w:ascii="Arial" w:hAnsi="Arial" w:cs="Arial"/>
                <w:b/>
                <w:bCs/>
                <w:color w:val="403152"/>
                <w:sz w:val="24"/>
                <w:szCs w:val="24"/>
              </w:rPr>
              <w:t>6.</w:t>
            </w:r>
            <w:r>
              <w:rPr>
                <w:rFonts w:ascii="Arial" w:hAnsi="Arial" w:cs="Arial"/>
                <w:sz w:val="24"/>
                <w:szCs w:val="24"/>
              </w:rPr>
              <w:t>    Allow some minutes to pass. The</w:t>
            </w:r>
            <w:r>
              <w:rPr>
                <w:rFonts w:ascii="Arial" w:hAnsi="Arial" w:cs="Arial"/>
                <w:sz w:val="24"/>
                <w:szCs w:val="24"/>
              </w:rPr>
              <w:br/>
              <w:t>       longer you look, the more stars you</w:t>
            </w:r>
            <w:r>
              <w:rPr>
                <w:rFonts w:ascii="Arial" w:hAnsi="Arial" w:cs="Arial"/>
                <w:sz w:val="24"/>
                <w:szCs w:val="24"/>
              </w:rPr>
              <w:br/>
              <w:t>      </w:t>
            </w:r>
            <w:r>
              <w:rPr>
                <w:rFonts w:ascii="Arial" w:hAnsi="Arial" w:cs="Arial"/>
                <w:sz w:val="24"/>
                <w:szCs w:val="24"/>
              </w:rPr>
              <w:t xml:space="preserve"> will see as your eyes get used to the</w:t>
            </w:r>
            <w:r>
              <w:rPr>
                <w:rFonts w:ascii="Arial" w:hAnsi="Arial" w:cs="Arial"/>
                <w:sz w:val="24"/>
                <w:szCs w:val="24"/>
              </w:rPr>
              <w:br/>
              <w:t>       darkness.</w:t>
            </w:r>
          </w:p>
          <w:p w14:paraId="62971570" w14:textId="77777777" w:rsidR="00000000" w:rsidRDefault="00B62C72">
            <w:pPr>
              <w:widowControl w:val="0"/>
              <w:autoSpaceDE w:val="0"/>
              <w:autoSpaceDN w:val="0"/>
              <w:adjustRightInd w:val="0"/>
              <w:spacing w:before="120" w:after="120" w:line="240" w:lineRule="auto"/>
              <w:ind w:left="142"/>
              <w:rPr>
                <w:rFonts w:ascii="Arial" w:hAnsi="Arial" w:cs="Arial"/>
                <w:sz w:val="24"/>
                <w:szCs w:val="24"/>
              </w:rPr>
            </w:pPr>
            <w:r>
              <w:rPr>
                <w:rFonts w:ascii="Arial" w:hAnsi="Arial" w:cs="Arial"/>
                <w:b/>
                <w:bCs/>
                <w:color w:val="403152"/>
                <w:sz w:val="24"/>
                <w:szCs w:val="24"/>
              </w:rPr>
              <w:t>7.</w:t>
            </w:r>
            <w:r>
              <w:rPr>
                <w:rFonts w:ascii="Arial" w:hAnsi="Arial" w:cs="Arial"/>
                <w:sz w:val="24"/>
                <w:szCs w:val="24"/>
              </w:rPr>
              <w:t>    Wait for the shooting stars to appear!</w:t>
            </w:r>
          </w:p>
        </w:tc>
        <w:tc>
          <w:tcPr>
            <w:tcW w:w="4493" w:type="dxa"/>
            <w:tcBorders>
              <w:top w:val="nil"/>
              <w:left w:val="nil"/>
              <w:bottom w:val="single" w:sz="12" w:space="0" w:color="1F497D"/>
              <w:right w:val="single" w:sz="12" w:space="0" w:color="1F497D"/>
            </w:tcBorders>
            <w:tcMar>
              <w:left w:w="108" w:type="dxa"/>
              <w:right w:w="108" w:type="dxa"/>
            </w:tcMar>
          </w:tcPr>
          <w:p w14:paraId="591E5270" w14:textId="3FC491F2" w:rsidR="00000000" w:rsidRDefault="00B62C72">
            <w:pPr>
              <w:widowControl w:val="0"/>
              <w:autoSpaceDE w:val="0"/>
              <w:autoSpaceDN w:val="0"/>
              <w:adjustRightInd w:val="0"/>
              <w:spacing w:before="120" w:after="120" w:line="240" w:lineRule="auto"/>
              <w:ind w:right="282"/>
              <w:jc w:val="right"/>
              <w:rPr>
                <w:rFonts w:ascii="Arial" w:hAnsi="Arial" w:cs="Arial"/>
              </w:rPr>
            </w:pPr>
            <w:r>
              <w:rPr>
                <w:rFonts w:ascii="Arial" w:hAnsi="Arial" w:cs="Arial"/>
                <w:noProof/>
                <w:sz w:val="24"/>
                <w:szCs w:val="24"/>
              </w:rPr>
              <w:drawing>
                <wp:inline distT="0" distB="0" distL="0" distR="0" wp14:anchorId="1D4BE33B" wp14:editId="7E09245A">
                  <wp:extent cx="2190750" cy="440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400550"/>
                          </a:xfrm>
                          <a:prstGeom prst="rect">
                            <a:avLst/>
                          </a:prstGeom>
                          <a:noFill/>
                          <a:ln>
                            <a:noFill/>
                          </a:ln>
                        </pic:spPr>
                      </pic:pic>
                    </a:graphicData>
                  </a:graphic>
                </wp:inline>
              </w:drawing>
            </w:r>
            <w:r>
              <w:rPr>
                <w:rFonts w:ascii="Arial" w:hAnsi="Arial" w:cs="Arial"/>
              </w:rPr>
              <w:t> </w:t>
            </w:r>
          </w:p>
        </w:tc>
      </w:tr>
    </w:tbl>
    <w:p w14:paraId="451D5D96" w14:textId="77777777" w:rsidR="00000000" w:rsidRDefault="00B62C72">
      <w:pPr>
        <w:widowControl w:val="0"/>
        <w:autoSpaceDE w:val="0"/>
        <w:autoSpaceDN w:val="0"/>
        <w:adjustRightInd w:val="0"/>
        <w:spacing w:after="0" w:line="240" w:lineRule="auto"/>
        <w:ind w:left="567" w:right="567"/>
        <w:rPr>
          <w:rFonts w:ascii="Arial" w:hAnsi="Arial" w:cs="Arial"/>
        </w:rPr>
      </w:pPr>
      <w:r>
        <w:rPr>
          <w:rFonts w:ascii="Arial" w:hAnsi="Arial" w:cs="Arial"/>
        </w:rPr>
        <w:lastRenderedPageBreak/>
        <w:t> </w:t>
      </w:r>
    </w:p>
    <w:p w14:paraId="129C2B59" w14:textId="77777777" w:rsidR="00000000" w:rsidRDefault="00B62C72">
      <w:pPr>
        <w:widowControl w:val="0"/>
        <w:autoSpaceDE w:val="0"/>
        <w:autoSpaceDN w:val="0"/>
        <w:adjustRightInd w:val="0"/>
        <w:spacing w:after="0" w:line="240" w:lineRule="auto"/>
        <w:ind w:left="1134" w:right="567" w:hanging="567"/>
        <w:rPr>
          <w:rFonts w:ascii="Arial" w:hAnsi="Arial" w:cs="Arial"/>
        </w:rPr>
      </w:pPr>
      <w:r>
        <w:rPr>
          <w:rFonts w:ascii="Arial" w:hAnsi="Arial" w:cs="Arial"/>
        </w:rPr>
        <w:t>1.      Look at the introduction.</w:t>
      </w:r>
    </w:p>
    <w:p w14:paraId="0C379F5F"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Why is space tourism </w:t>
      </w:r>
      <w:r>
        <w:rPr>
          <w:rFonts w:ascii="Arial" w:hAnsi="Arial" w:cs="Arial"/>
          <w:i/>
          <w:iCs/>
        </w:rPr>
        <w:t>impossible</w:t>
      </w:r>
      <w:r>
        <w:rPr>
          <w:rFonts w:ascii="Arial" w:hAnsi="Arial" w:cs="Arial"/>
        </w:rPr>
        <w:t xml:space="preserve"> for most people?</w:t>
      </w:r>
    </w:p>
    <w:p w14:paraId="4CE9AF2A"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3BF1CC2E"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4632C618"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4E66834"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2.      How would you get from the spacecraft to the space hotel?</w:t>
      </w:r>
    </w:p>
    <w:p w14:paraId="3638526E"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w:t>
      </w:r>
      <w:r>
        <w:rPr>
          <w:rFonts w:ascii="Arial" w:hAnsi="Arial" w:cs="Arial"/>
        </w:rPr>
        <w:t>_____</w:t>
      </w:r>
    </w:p>
    <w:p w14:paraId="29BF2100"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2461CB14"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56B87C15"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3.      According to the text, what could you do on your space holiday?</w:t>
      </w:r>
    </w:p>
    <w:p w14:paraId="7E7D05D8"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Give </w:t>
      </w:r>
      <w:r>
        <w:rPr>
          <w:rFonts w:ascii="Arial" w:hAnsi="Arial" w:cs="Arial"/>
          <w:b/>
          <w:bCs/>
        </w:rPr>
        <w:t>two</w:t>
      </w:r>
      <w:r>
        <w:rPr>
          <w:rFonts w:ascii="Arial" w:hAnsi="Arial" w:cs="Arial"/>
        </w:rPr>
        <w:t xml:space="preserve"> examples:</w:t>
      </w:r>
    </w:p>
    <w:p w14:paraId="1D5635F8"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b/>
          <w:bCs/>
        </w:rPr>
        <w:t>1.</w:t>
      </w:r>
      <w:r>
        <w:rPr>
          <w:rFonts w:ascii="Arial" w:hAnsi="Arial" w:cs="Arial"/>
        </w:rPr>
        <w:t xml:space="preserve"> ____________________________________________________________</w:t>
      </w:r>
    </w:p>
    <w:p w14:paraId="0F61205F"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b/>
          <w:bCs/>
        </w:rPr>
        <w:t>2.</w:t>
      </w:r>
      <w:r>
        <w:rPr>
          <w:rFonts w:ascii="Arial" w:hAnsi="Arial" w:cs="Arial"/>
        </w:rPr>
        <w:t xml:space="preserve"> ______________________</w:t>
      </w:r>
      <w:r>
        <w:rPr>
          <w:rFonts w:ascii="Arial" w:hAnsi="Arial" w:cs="Arial"/>
        </w:rPr>
        <w:t>______________________________________</w:t>
      </w:r>
    </w:p>
    <w:p w14:paraId="1C23959C"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1C2F44E3"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4.      How much did the first space tourist pay to go into space?</w:t>
      </w:r>
    </w:p>
    <w:p w14:paraId="5C726951"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2C3F32C0"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F8ABFED"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5.      </w:t>
      </w:r>
      <w:r>
        <w:rPr>
          <w:rFonts w:ascii="Arial" w:hAnsi="Arial" w:cs="Arial"/>
        </w:rPr>
        <w:t>How can you tell that the International Space Station is very large?</w:t>
      </w:r>
    </w:p>
    <w:p w14:paraId="58F1A836"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49CEF389"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2361B965"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7121D5F"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6.      How did Anousheh</w:t>
      </w:r>
      <w:r>
        <w:rPr>
          <w:rFonts w:ascii="Arial" w:hAnsi="Arial" w:cs="Arial"/>
        </w:rPr>
        <w:t>’</w:t>
      </w:r>
      <w:r>
        <w:rPr>
          <w:rFonts w:ascii="Arial" w:hAnsi="Arial" w:cs="Arial"/>
        </w:rPr>
        <w:t>s trip into space make history?</w:t>
      </w:r>
    </w:p>
    <w:p w14:paraId="0CFDC2DF"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7E299423"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1C250C96"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9391CAB"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72F36D1D"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4F36B05F"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5CE167AC"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6780D96F"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5460925C" w14:textId="4E532A0B" w:rsidR="00000000" w:rsidRDefault="00B62C72">
      <w:pPr>
        <w:widowControl w:val="0"/>
        <w:autoSpaceDE w:val="0"/>
        <w:autoSpaceDN w:val="0"/>
        <w:adjustRightInd w:val="0"/>
        <w:spacing w:before="240" w:after="0" w:line="240" w:lineRule="auto"/>
        <w:ind w:left="1134" w:right="567" w:hanging="567"/>
        <w:rPr>
          <w:rFonts w:ascii="Arial" w:hAnsi="Arial" w:cs="Arial"/>
          <w:b/>
          <w:bCs/>
          <w:i/>
          <w:iCs/>
        </w:rPr>
      </w:pPr>
      <w:r>
        <w:rPr>
          <w:rFonts w:ascii="Arial" w:hAnsi="Arial" w:cs="Arial"/>
        </w:rPr>
        <w:lastRenderedPageBreak/>
        <w:t xml:space="preserve">7.      Look at the text box </w:t>
      </w:r>
      <w:r>
        <w:rPr>
          <w:rFonts w:ascii="Arial" w:hAnsi="Arial" w:cs="Arial"/>
          <w:b/>
          <w:bCs/>
          <w:i/>
          <w:iCs/>
        </w:rPr>
        <w:t>Who has already had a holiday in space?</w:t>
      </w:r>
    </w:p>
    <w:p w14:paraId="17DBB249"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Complete the table abo</w:t>
      </w:r>
      <w:r>
        <w:rPr>
          <w:rFonts w:ascii="Arial" w:hAnsi="Arial" w:cs="Arial"/>
        </w:rPr>
        <w:t>ut Anousheh</w:t>
      </w:r>
      <w:r>
        <w:rPr>
          <w:rFonts w:ascii="Arial" w:hAnsi="Arial" w:cs="Arial"/>
        </w:rPr>
        <w:t>’</w:t>
      </w:r>
      <w:r>
        <w:rPr>
          <w:rFonts w:ascii="Arial" w:hAnsi="Arial" w:cs="Arial"/>
        </w:rPr>
        <w:t>s trip into space.</w:t>
      </w:r>
    </w:p>
    <w:p w14:paraId="62534C58" w14:textId="77777777" w:rsidR="00000000" w:rsidRDefault="00B62C72">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242" w:type="dxa"/>
        <w:tblLayout w:type="fixed"/>
        <w:tblCellMar>
          <w:left w:w="0" w:type="dxa"/>
          <w:right w:w="0" w:type="dxa"/>
        </w:tblCellMar>
        <w:tblLook w:val="0000" w:firstRow="0" w:lastRow="0" w:firstColumn="0" w:lastColumn="0" w:noHBand="0" w:noVBand="0"/>
      </w:tblPr>
      <w:tblGrid>
        <w:gridCol w:w="3119"/>
        <w:gridCol w:w="3785"/>
      </w:tblGrid>
      <w:tr w:rsidR="00000000" w14:paraId="4B5B151F" w14:textId="77777777">
        <w:tblPrEx>
          <w:tblCellMar>
            <w:top w:w="0" w:type="dxa"/>
            <w:left w:w="0" w:type="dxa"/>
            <w:bottom w:w="0" w:type="dxa"/>
            <w:right w:w="0" w:type="dxa"/>
          </w:tblCellMar>
        </w:tblPrEx>
        <w:tc>
          <w:tcPr>
            <w:tcW w:w="3119" w:type="dxa"/>
            <w:tcBorders>
              <w:top w:val="single" w:sz="12" w:space="0" w:color="000000"/>
              <w:left w:val="single" w:sz="12" w:space="0" w:color="000000"/>
              <w:bottom w:val="single" w:sz="8" w:space="0" w:color="000000"/>
              <w:right w:val="single" w:sz="12" w:space="0" w:color="000000"/>
            </w:tcBorders>
            <w:shd w:val="clear" w:color="auto" w:fill="FFF8CC"/>
            <w:tcMar>
              <w:left w:w="108" w:type="dxa"/>
              <w:right w:w="108" w:type="dxa"/>
            </w:tcMar>
            <w:vAlign w:val="center"/>
          </w:tcPr>
          <w:p w14:paraId="30A4C428" w14:textId="77777777" w:rsidR="00000000" w:rsidRDefault="00B62C72">
            <w:pPr>
              <w:widowControl w:val="0"/>
              <w:autoSpaceDE w:val="0"/>
              <w:autoSpaceDN w:val="0"/>
              <w:adjustRightInd w:val="0"/>
              <w:spacing w:before="240" w:after="240" w:line="240" w:lineRule="auto"/>
              <w:rPr>
                <w:rFonts w:ascii="Arial" w:hAnsi="Arial" w:cs="Arial"/>
              </w:rPr>
            </w:pPr>
            <w:r>
              <w:rPr>
                <w:rFonts w:ascii="Arial" w:hAnsi="Arial" w:cs="Arial"/>
              </w:rPr>
              <w:t>Where did she start her trip?</w:t>
            </w:r>
          </w:p>
        </w:tc>
        <w:tc>
          <w:tcPr>
            <w:tcW w:w="3785" w:type="dxa"/>
            <w:tcBorders>
              <w:top w:val="single" w:sz="12" w:space="0" w:color="000000"/>
              <w:left w:val="nil"/>
              <w:bottom w:val="single" w:sz="8" w:space="0" w:color="000000"/>
              <w:right w:val="single" w:sz="12" w:space="0" w:color="000000"/>
            </w:tcBorders>
            <w:tcMar>
              <w:left w:w="108" w:type="dxa"/>
              <w:right w:w="108" w:type="dxa"/>
            </w:tcMar>
          </w:tcPr>
          <w:p w14:paraId="3C05F37F" w14:textId="77777777" w:rsidR="00000000" w:rsidRDefault="00B62C72">
            <w:pPr>
              <w:widowControl w:val="0"/>
              <w:autoSpaceDE w:val="0"/>
              <w:autoSpaceDN w:val="0"/>
              <w:adjustRightInd w:val="0"/>
              <w:spacing w:before="240" w:after="240" w:line="240" w:lineRule="auto"/>
              <w:rPr>
                <w:rFonts w:ascii="Arial" w:hAnsi="Arial" w:cs="Arial"/>
              </w:rPr>
            </w:pPr>
            <w:r>
              <w:rPr>
                <w:rFonts w:ascii="Arial" w:hAnsi="Arial" w:cs="Arial"/>
              </w:rPr>
              <w:t> </w:t>
            </w:r>
          </w:p>
        </w:tc>
      </w:tr>
      <w:tr w:rsidR="00000000" w14:paraId="1B0752C1" w14:textId="77777777">
        <w:tblPrEx>
          <w:tblCellMar>
            <w:top w:w="0" w:type="dxa"/>
            <w:left w:w="0" w:type="dxa"/>
            <w:bottom w:w="0" w:type="dxa"/>
            <w:right w:w="0" w:type="dxa"/>
          </w:tblCellMar>
        </w:tblPrEx>
        <w:tc>
          <w:tcPr>
            <w:tcW w:w="3119" w:type="dxa"/>
            <w:tcBorders>
              <w:top w:val="nil"/>
              <w:left w:val="single" w:sz="12" w:space="0" w:color="000000"/>
              <w:bottom w:val="single" w:sz="8" w:space="0" w:color="000000"/>
              <w:right w:val="single" w:sz="12" w:space="0" w:color="000000"/>
            </w:tcBorders>
            <w:shd w:val="clear" w:color="auto" w:fill="FFF8CC"/>
            <w:tcMar>
              <w:left w:w="108" w:type="dxa"/>
              <w:right w:w="108" w:type="dxa"/>
            </w:tcMar>
            <w:vAlign w:val="center"/>
          </w:tcPr>
          <w:p w14:paraId="004612C5" w14:textId="77777777" w:rsidR="00000000" w:rsidRDefault="00B62C72">
            <w:pPr>
              <w:widowControl w:val="0"/>
              <w:autoSpaceDE w:val="0"/>
              <w:autoSpaceDN w:val="0"/>
              <w:adjustRightInd w:val="0"/>
              <w:spacing w:before="240" w:after="240" w:line="240" w:lineRule="auto"/>
              <w:rPr>
                <w:rFonts w:ascii="Arial" w:hAnsi="Arial" w:cs="Arial"/>
              </w:rPr>
            </w:pPr>
            <w:r>
              <w:rPr>
                <w:rFonts w:ascii="Arial" w:hAnsi="Arial" w:cs="Arial"/>
              </w:rPr>
              <w:t>Where did she stay in space?</w:t>
            </w:r>
          </w:p>
        </w:tc>
        <w:tc>
          <w:tcPr>
            <w:tcW w:w="3785" w:type="dxa"/>
            <w:tcBorders>
              <w:top w:val="nil"/>
              <w:left w:val="nil"/>
              <w:bottom w:val="single" w:sz="8" w:space="0" w:color="000000"/>
              <w:right w:val="single" w:sz="12" w:space="0" w:color="000000"/>
            </w:tcBorders>
            <w:tcMar>
              <w:left w:w="108" w:type="dxa"/>
              <w:right w:w="108" w:type="dxa"/>
            </w:tcMar>
          </w:tcPr>
          <w:p w14:paraId="1B4AAE24" w14:textId="77777777" w:rsidR="00000000" w:rsidRDefault="00B62C72">
            <w:pPr>
              <w:widowControl w:val="0"/>
              <w:autoSpaceDE w:val="0"/>
              <w:autoSpaceDN w:val="0"/>
              <w:adjustRightInd w:val="0"/>
              <w:spacing w:before="240" w:after="240" w:line="240" w:lineRule="auto"/>
              <w:rPr>
                <w:rFonts w:ascii="Arial" w:hAnsi="Arial" w:cs="Arial"/>
              </w:rPr>
            </w:pPr>
            <w:r>
              <w:rPr>
                <w:rFonts w:ascii="Arial" w:hAnsi="Arial" w:cs="Arial"/>
              </w:rPr>
              <w:t> </w:t>
            </w:r>
          </w:p>
        </w:tc>
      </w:tr>
      <w:tr w:rsidR="00000000" w14:paraId="673BAABC" w14:textId="77777777">
        <w:tblPrEx>
          <w:tblCellMar>
            <w:top w:w="0" w:type="dxa"/>
            <w:left w:w="0" w:type="dxa"/>
            <w:bottom w:w="0" w:type="dxa"/>
            <w:right w:w="0" w:type="dxa"/>
          </w:tblCellMar>
        </w:tblPrEx>
        <w:tc>
          <w:tcPr>
            <w:tcW w:w="3119" w:type="dxa"/>
            <w:tcBorders>
              <w:top w:val="nil"/>
              <w:left w:val="single" w:sz="12" w:space="0" w:color="000000"/>
              <w:bottom w:val="single" w:sz="12" w:space="0" w:color="000000"/>
              <w:right w:val="single" w:sz="12" w:space="0" w:color="000000"/>
            </w:tcBorders>
            <w:shd w:val="clear" w:color="auto" w:fill="FFF8CC"/>
            <w:tcMar>
              <w:left w:w="108" w:type="dxa"/>
              <w:right w:w="108" w:type="dxa"/>
            </w:tcMar>
            <w:vAlign w:val="center"/>
          </w:tcPr>
          <w:p w14:paraId="02FE7668"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How long did she stay in space?</w:t>
            </w:r>
          </w:p>
        </w:tc>
        <w:tc>
          <w:tcPr>
            <w:tcW w:w="3785" w:type="dxa"/>
            <w:tcBorders>
              <w:top w:val="nil"/>
              <w:left w:val="nil"/>
              <w:bottom w:val="single" w:sz="12" w:space="0" w:color="000000"/>
              <w:right w:val="single" w:sz="12" w:space="0" w:color="000000"/>
            </w:tcBorders>
            <w:tcMar>
              <w:left w:w="108" w:type="dxa"/>
              <w:right w:w="108" w:type="dxa"/>
            </w:tcMar>
          </w:tcPr>
          <w:p w14:paraId="77112169"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 </w:t>
            </w:r>
          </w:p>
        </w:tc>
      </w:tr>
    </w:tbl>
    <w:p w14:paraId="7711ED4C"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05C9783F"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8.      Look at Anousheh</w:t>
      </w:r>
      <w:r>
        <w:rPr>
          <w:rFonts w:ascii="Arial" w:hAnsi="Arial" w:cs="Arial"/>
        </w:rPr>
        <w:t>’</w:t>
      </w:r>
      <w:r>
        <w:rPr>
          <w:rFonts w:ascii="Arial" w:hAnsi="Arial" w:cs="Arial"/>
        </w:rPr>
        <w:t>s blog entry for September 25th.</w:t>
      </w:r>
    </w:p>
    <w:p w14:paraId="1D16B147" w14:textId="77777777" w:rsidR="00000000" w:rsidRDefault="00B62C72">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Find</w:t>
      </w:r>
      <w:r>
        <w:rPr>
          <w:rFonts w:ascii="Arial" w:hAnsi="Arial" w:cs="Arial"/>
        </w:rPr>
        <w:t xml:space="preserve"> and </w:t>
      </w:r>
      <w:r>
        <w:rPr>
          <w:rFonts w:ascii="Arial" w:hAnsi="Arial" w:cs="Arial"/>
          <w:b/>
          <w:bCs/>
        </w:rPr>
        <w:t>copy</w:t>
      </w:r>
      <w:r>
        <w:rPr>
          <w:rFonts w:ascii="Arial" w:hAnsi="Arial" w:cs="Arial"/>
        </w:rPr>
        <w:t xml:space="preserve"> a group of words that shows that Anousheh wrote her</w:t>
      </w:r>
      <w:r>
        <w:rPr>
          <w:rFonts w:ascii="Arial" w:hAnsi="Arial" w:cs="Arial"/>
        </w:rPr>
        <w:br/>
        <w:t>blog for others to read.</w:t>
      </w:r>
    </w:p>
    <w:p w14:paraId="0A9BA09A"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0F6CE314"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5F503368"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2D0FF04"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9.      Look at Anousheh</w:t>
      </w:r>
      <w:r>
        <w:rPr>
          <w:rFonts w:ascii="Arial" w:hAnsi="Arial" w:cs="Arial"/>
        </w:rPr>
        <w:t>’</w:t>
      </w:r>
      <w:r>
        <w:rPr>
          <w:rFonts w:ascii="Arial" w:hAnsi="Arial" w:cs="Arial"/>
        </w:rPr>
        <w:t xml:space="preserve">s blog entry for September 27th. </w:t>
      </w:r>
    </w:p>
    <w:p w14:paraId="46D3F4F3"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Explain how Anousheh felt about being in space that day.</w:t>
      </w:r>
    </w:p>
    <w:p w14:paraId="4C68E678"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6F5E5B6A"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11E5D8D6"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w:t>
      </w:r>
      <w:r>
        <w:rPr>
          <w:rFonts w:ascii="Arial" w:hAnsi="Arial" w:cs="Arial"/>
        </w:rPr>
        <w:t>_______________________</w:t>
      </w:r>
    </w:p>
    <w:p w14:paraId="39BC4FCD"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084E3EF2"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26560775"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4C18A9A4"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139A46CD"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7145FE53"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55AF729E"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42BC3B63"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73D827A2"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208BCCF2"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385ECFF5"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3CD18ABA" w14:textId="2E421650"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10.    Match the events below to the year in which they happened.</w:t>
      </w:r>
    </w:p>
    <w:p w14:paraId="4DC3DFFB" w14:textId="0FB049C1"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noProof/>
        </w:rPr>
        <w:drawing>
          <wp:inline distT="0" distB="0" distL="0" distR="0" wp14:anchorId="0358FF11" wp14:editId="52B1F27B">
            <wp:extent cx="4886325" cy="2495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2495550"/>
                    </a:xfrm>
                    <a:prstGeom prst="rect">
                      <a:avLst/>
                    </a:prstGeom>
                    <a:noFill/>
                    <a:ln>
                      <a:noFill/>
                    </a:ln>
                  </pic:spPr>
                </pic:pic>
              </a:graphicData>
            </a:graphic>
          </wp:inline>
        </w:drawing>
      </w:r>
      <w:r>
        <w:rPr>
          <w:rFonts w:ascii="Arial" w:hAnsi="Arial" w:cs="Arial"/>
        </w:rPr>
        <w:t> </w:t>
      </w:r>
    </w:p>
    <w:p w14:paraId="6E7474ED"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BDFECDE"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04B692A6" w14:textId="0E23BB95"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11.    Using information from the text, tick one b</w:t>
      </w:r>
      <w:r>
        <w:rPr>
          <w:rFonts w:ascii="Arial" w:hAnsi="Arial" w:cs="Arial"/>
        </w:rPr>
        <w:t xml:space="preserve">ox in each row to show whether each statement is a </w:t>
      </w:r>
      <w:r>
        <w:rPr>
          <w:rFonts w:ascii="Arial" w:hAnsi="Arial" w:cs="Arial"/>
          <w:b/>
          <w:bCs/>
        </w:rPr>
        <w:t>fact</w:t>
      </w:r>
      <w:r>
        <w:rPr>
          <w:rFonts w:ascii="Arial" w:hAnsi="Arial" w:cs="Arial"/>
        </w:rPr>
        <w:t xml:space="preserve"> or an </w:t>
      </w:r>
      <w:r>
        <w:rPr>
          <w:rFonts w:ascii="Arial" w:hAnsi="Arial" w:cs="Arial"/>
          <w:b/>
          <w:bCs/>
        </w:rPr>
        <w:t>opinion</w:t>
      </w:r>
      <w:r>
        <w:rPr>
          <w:rFonts w:ascii="Arial" w:hAnsi="Arial" w:cs="Arial"/>
        </w:rPr>
        <w:t>.</w:t>
      </w:r>
    </w:p>
    <w:p w14:paraId="6B24A92B" w14:textId="77777777" w:rsidR="00000000" w:rsidRDefault="00B62C72">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242" w:type="dxa"/>
        <w:tblLayout w:type="fixed"/>
        <w:tblCellMar>
          <w:left w:w="0" w:type="dxa"/>
          <w:right w:w="0" w:type="dxa"/>
        </w:tblCellMar>
        <w:tblLook w:val="0000" w:firstRow="0" w:lastRow="0" w:firstColumn="0" w:lastColumn="0" w:noHBand="0" w:noVBand="0"/>
      </w:tblPr>
      <w:tblGrid>
        <w:gridCol w:w="4395"/>
        <w:gridCol w:w="1134"/>
        <w:gridCol w:w="1134"/>
      </w:tblGrid>
      <w:tr w:rsidR="00000000" w14:paraId="7DC42AB7" w14:textId="77777777">
        <w:tblPrEx>
          <w:tblCellMar>
            <w:top w:w="0" w:type="dxa"/>
            <w:left w:w="0" w:type="dxa"/>
            <w:bottom w:w="0" w:type="dxa"/>
            <w:right w:w="0" w:type="dxa"/>
          </w:tblCellMar>
        </w:tblPrEx>
        <w:tc>
          <w:tcPr>
            <w:tcW w:w="4395" w:type="dxa"/>
            <w:tcBorders>
              <w:top w:val="nil"/>
              <w:left w:val="nil"/>
              <w:bottom w:val="single" w:sz="12" w:space="0" w:color="000000"/>
              <w:right w:val="single" w:sz="12" w:space="0" w:color="000000"/>
            </w:tcBorders>
            <w:tcMar>
              <w:left w:w="108" w:type="dxa"/>
              <w:right w:w="108" w:type="dxa"/>
            </w:tcMar>
            <w:vAlign w:val="center"/>
          </w:tcPr>
          <w:p w14:paraId="787ABFAB"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 </w:t>
            </w:r>
          </w:p>
        </w:tc>
        <w:tc>
          <w:tcPr>
            <w:tcW w:w="1134" w:type="dxa"/>
            <w:tcBorders>
              <w:top w:val="single" w:sz="12" w:space="0" w:color="000000"/>
              <w:left w:val="nil"/>
              <w:bottom w:val="single" w:sz="8" w:space="0" w:color="000000"/>
              <w:right w:val="single" w:sz="12" w:space="0" w:color="000000"/>
            </w:tcBorders>
            <w:shd w:val="clear" w:color="auto" w:fill="FFF8CC"/>
            <w:tcMar>
              <w:left w:w="108" w:type="dxa"/>
              <w:right w:w="108" w:type="dxa"/>
            </w:tcMar>
            <w:vAlign w:val="center"/>
          </w:tcPr>
          <w:p w14:paraId="1817F670" w14:textId="77777777" w:rsidR="00000000" w:rsidRDefault="00B62C72">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Fact</w:t>
            </w:r>
          </w:p>
        </w:tc>
        <w:tc>
          <w:tcPr>
            <w:tcW w:w="1134" w:type="dxa"/>
            <w:tcBorders>
              <w:top w:val="single" w:sz="12" w:space="0" w:color="000000"/>
              <w:left w:val="nil"/>
              <w:bottom w:val="single" w:sz="8" w:space="0" w:color="000000"/>
              <w:right w:val="single" w:sz="12" w:space="0" w:color="000000"/>
            </w:tcBorders>
            <w:shd w:val="clear" w:color="auto" w:fill="FFF8CC"/>
            <w:tcMar>
              <w:left w:w="108" w:type="dxa"/>
              <w:right w:w="108" w:type="dxa"/>
            </w:tcMar>
            <w:vAlign w:val="center"/>
          </w:tcPr>
          <w:p w14:paraId="6A55EF24" w14:textId="77777777" w:rsidR="00000000" w:rsidRDefault="00B62C72">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Opinion</w:t>
            </w:r>
          </w:p>
        </w:tc>
      </w:tr>
      <w:tr w:rsidR="00000000" w14:paraId="6BB95D94" w14:textId="77777777">
        <w:tblPrEx>
          <w:tblCellMar>
            <w:top w:w="0" w:type="dxa"/>
            <w:left w:w="0" w:type="dxa"/>
            <w:bottom w:w="0" w:type="dxa"/>
            <w:right w:w="0" w:type="dxa"/>
          </w:tblCellMar>
        </w:tblPrEx>
        <w:tc>
          <w:tcPr>
            <w:tcW w:w="4395" w:type="dxa"/>
            <w:tcBorders>
              <w:top w:val="nil"/>
              <w:left w:val="single" w:sz="12" w:space="0" w:color="000000"/>
              <w:bottom w:val="single" w:sz="8" w:space="0" w:color="000000"/>
              <w:right w:val="single" w:sz="12" w:space="0" w:color="000000"/>
            </w:tcBorders>
            <w:shd w:val="clear" w:color="auto" w:fill="FFF8CC"/>
            <w:tcMar>
              <w:left w:w="108" w:type="dxa"/>
              <w:right w:w="108" w:type="dxa"/>
            </w:tcMar>
            <w:vAlign w:val="center"/>
          </w:tcPr>
          <w:p w14:paraId="69A7AB3C"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Anousheh Ansari kept an online diary.</w:t>
            </w:r>
          </w:p>
        </w:tc>
        <w:tc>
          <w:tcPr>
            <w:tcW w:w="1134" w:type="dxa"/>
            <w:tcBorders>
              <w:top w:val="nil"/>
              <w:left w:val="nil"/>
              <w:bottom w:val="single" w:sz="8" w:space="0" w:color="000000"/>
              <w:right w:val="single" w:sz="12" w:space="0" w:color="000000"/>
            </w:tcBorders>
            <w:tcMar>
              <w:left w:w="108" w:type="dxa"/>
              <w:right w:w="108" w:type="dxa"/>
            </w:tcMar>
            <w:vAlign w:val="center"/>
          </w:tcPr>
          <w:p w14:paraId="60610745"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1134" w:type="dxa"/>
            <w:tcBorders>
              <w:top w:val="nil"/>
              <w:left w:val="nil"/>
              <w:bottom w:val="single" w:sz="8" w:space="0" w:color="000000"/>
              <w:right w:val="single" w:sz="12" w:space="0" w:color="000000"/>
            </w:tcBorders>
            <w:tcMar>
              <w:left w:w="108" w:type="dxa"/>
              <w:right w:w="108" w:type="dxa"/>
            </w:tcMar>
            <w:vAlign w:val="center"/>
          </w:tcPr>
          <w:p w14:paraId="0560C02E"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r w:rsidR="00000000" w14:paraId="7CEA043B" w14:textId="77777777">
        <w:tblPrEx>
          <w:tblCellMar>
            <w:top w:w="0" w:type="dxa"/>
            <w:left w:w="0" w:type="dxa"/>
            <w:bottom w:w="0" w:type="dxa"/>
            <w:right w:w="0" w:type="dxa"/>
          </w:tblCellMar>
        </w:tblPrEx>
        <w:tc>
          <w:tcPr>
            <w:tcW w:w="4395" w:type="dxa"/>
            <w:tcBorders>
              <w:top w:val="nil"/>
              <w:left w:val="single" w:sz="12" w:space="0" w:color="000000"/>
              <w:bottom w:val="single" w:sz="8" w:space="0" w:color="000000"/>
              <w:right w:val="single" w:sz="12" w:space="0" w:color="000000"/>
            </w:tcBorders>
            <w:shd w:val="clear" w:color="auto" w:fill="FFF8CC"/>
            <w:tcMar>
              <w:left w:w="108" w:type="dxa"/>
              <w:right w:w="108" w:type="dxa"/>
            </w:tcMar>
            <w:vAlign w:val="center"/>
          </w:tcPr>
          <w:p w14:paraId="4147F1CC"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Brushing your teeth in space is a joy.</w:t>
            </w:r>
          </w:p>
        </w:tc>
        <w:tc>
          <w:tcPr>
            <w:tcW w:w="1134" w:type="dxa"/>
            <w:tcBorders>
              <w:top w:val="nil"/>
              <w:left w:val="nil"/>
              <w:bottom w:val="single" w:sz="8" w:space="0" w:color="000000"/>
              <w:right w:val="single" w:sz="12" w:space="0" w:color="000000"/>
            </w:tcBorders>
            <w:tcMar>
              <w:left w:w="108" w:type="dxa"/>
              <w:right w:w="108" w:type="dxa"/>
            </w:tcMar>
            <w:vAlign w:val="center"/>
          </w:tcPr>
          <w:p w14:paraId="001402D8"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1134" w:type="dxa"/>
            <w:tcBorders>
              <w:top w:val="nil"/>
              <w:left w:val="nil"/>
              <w:bottom w:val="single" w:sz="8" w:space="0" w:color="000000"/>
              <w:right w:val="single" w:sz="12" w:space="0" w:color="000000"/>
            </w:tcBorders>
            <w:tcMar>
              <w:left w:w="108" w:type="dxa"/>
              <w:right w:w="108" w:type="dxa"/>
            </w:tcMar>
            <w:vAlign w:val="center"/>
          </w:tcPr>
          <w:p w14:paraId="1ABDC2E1"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r w:rsidR="00000000" w14:paraId="0DCBB50D" w14:textId="77777777">
        <w:tblPrEx>
          <w:tblCellMar>
            <w:top w:w="0" w:type="dxa"/>
            <w:left w:w="0" w:type="dxa"/>
            <w:bottom w:w="0" w:type="dxa"/>
            <w:right w:w="0" w:type="dxa"/>
          </w:tblCellMar>
        </w:tblPrEx>
        <w:tc>
          <w:tcPr>
            <w:tcW w:w="4395" w:type="dxa"/>
            <w:tcBorders>
              <w:top w:val="nil"/>
              <w:left w:val="single" w:sz="12" w:space="0" w:color="000000"/>
              <w:bottom w:val="single" w:sz="8" w:space="0" w:color="000000"/>
              <w:right w:val="single" w:sz="12" w:space="0" w:color="000000"/>
            </w:tcBorders>
            <w:shd w:val="clear" w:color="auto" w:fill="FFF8CC"/>
            <w:tcMar>
              <w:left w:w="108" w:type="dxa"/>
              <w:right w:w="108" w:type="dxa"/>
            </w:tcMar>
            <w:vAlign w:val="center"/>
          </w:tcPr>
          <w:p w14:paraId="38B158C0"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Being weightless is endlessly entertaining.</w:t>
            </w:r>
          </w:p>
        </w:tc>
        <w:tc>
          <w:tcPr>
            <w:tcW w:w="1134" w:type="dxa"/>
            <w:tcBorders>
              <w:top w:val="nil"/>
              <w:left w:val="nil"/>
              <w:bottom w:val="single" w:sz="8" w:space="0" w:color="000000"/>
              <w:right w:val="single" w:sz="12" w:space="0" w:color="000000"/>
            </w:tcBorders>
            <w:tcMar>
              <w:left w:w="108" w:type="dxa"/>
              <w:right w:w="108" w:type="dxa"/>
            </w:tcMar>
            <w:vAlign w:val="center"/>
          </w:tcPr>
          <w:p w14:paraId="06A68769"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1134" w:type="dxa"/>
            <w:tcBorders>
              <w:top w:val="nil"/>
              <w:left w:val="nil"/>
              <w:bottom w:val="single" w:sz="8" w:space="0" w:color="000000"/>
              <w:right w:val="single" w:sz="12" w:space="0" w:color="000000"/>
            </w:tcBorders>
            <w:tcMar>
              <w:left w:w="108" w:type="dxa"/>
              <w:right w:w="108" w:type="dxa"/>
            </w:tcMar>
            <w:vAlign w:val="center"/>
          </w:tcPr>
          <w:p w14:paraId="3DA56976"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r w:rsidR="00000000" w14:paraId="693364A0" w14:textId="77777777">
        <w:tblPrEx>
          <w:tblCellMar>
            <w:top w:w="0" w:type="dxa"/>
            <w:left w:w="0" w:type="dxa"/>
            <w:bottom w:w="0" w:type="dxa"/>
            <w:right w:w="0" w:type="dxa"/>
          </w:tblCellMar>
        </w:tblPrEx>
        <w:tc>
          <w:tcPr>
            <w:tcW w:w="4395" w:type="dxa"/>
            <w:tcBorders>
              <w:top w:val="nil"/>
              <w:left w:val="single" w:sz="12" w:space="0" w:color="000000"/>
              <w:bottom w:val="single" w:sz="12" w:space="0" w:color="000000"/>
              <w:right w:val="single" w:sz="12" w:space="0" w:color="000000"/>
            </w:tcBorders>
            <w:shd w:val="clear" w:color="auto" w:fill="FFF8CC"/>
            <w:tcMar>
              <w:left w:w="108" w:type="dxa"/>
              <w:right w:w="108" w:type="dxa"/>
            </w:tcMar>
            <w:vAlign w:val="center"/>
          </w:tcPr>
          <w:p w14:paraId="5AED7DC0"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Tourists can stay on the International</w:t>
            </w:r>
            <w:r>
              <w:rPr>
                <w:rFonts w:ascii="Arial" w:hAnsi="Arial" w:cs="Arial"/>
              </w:rPr>
              <w:br/>
              <w:t>Space Station.</w:t>
            </w:r>
          </w:p>
        </w:tc>
        <w:tc>
          <w:tcPr>
            <w:tcW w:w="1134" w:type="dxa"/>
            <w:tcBorders>
              <w:top w:val="nil"/>
              <w:left w:val="nil"/>
              <w:bottom w:val="single" w:sz="12" w:space="0" w:color="000000"/>
              <w:right w:val="single" w:sz="12" w:space="0" w:color="000000"/>
            </w:tcBorders>
            <w:tcMar>
              <w:left w:w="108" w:type="dxa"/>
              <w:right w:w="108" w:type="dxa"/>
            </w:tcMar>
            <w:vAlign w:val="center"/>
          </w:tcPr>
          <w:p w14:paraId="63FE1A45"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1134" w:type="dxa"/>
            <w:tcBorders>
              <w:top w:val="nil"/>
              <w:left w:val="nil"/>
              <w:bottom w:val="single" w:sz="12" w:space="0" w:color="000000"/>
              <w:right w:val="single" w:sz="12" w:space="0" w:color="000000"/>
            </w:tcBorders>
            <w:tcMar>
              <w:left w:w="108" w:type="dxa"/>
              <w:right w:w="108" w:type="dxa"/>
            </w:tcMar>
            <w:vAlign w:val="center"/>
          </w:tcPr>
          <w:p w14:paraId="2642BC02"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bl>
    <w:p w14:paraId="73A84E66"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1AD49E10"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12.    </w:t>
      </w:r>
      <w:r>
        <w:rPr>
          <w:rFonts w:ascii="Arial" w:hAnsi="Arial" w:cs="Arial"/>
        </w:rPr>
        <w:t>…</w:t>
      </w:r>
      <w:r>
        <w:rPr>
          <w:rFonts w:ascii="Arial" w:hAnsi="Arial" w:cs="Arial"/>
          <w:i/>
          <w:iCs/>
        </w:rPr>
        <w:t>in a flash</w:t>
      </w:r>
      <w:r>
        <w:rPr>
          <w:rFonts w:ascii="Arial" w:hAnsi="Arial" w:cs="Arial"/>
        </w:rPr>
        <w:t>...</w:t>
      </w:r>
    </w:p>
    <w:p w14:paraId="69C07ACA" w14:textId="77777777" w:rsidR="00000000" w:rsidRDefault="00B62C72">
      <w:pPr>
        <w:widowControl w:val="0"/>
        <w:autoSpaceDE w:val="0"/>
        <w:autoSpaceDN w:val="0"/>
        <w:adjustRightInd w:val="0"/>
        <w:spacing w:before="240" w:after="0" w:line="240" w:lineRule="auto"/>
        <w:ind w:left="1134" w:right="567"/>
        <w:rPr>
          <w:rFonts w:ascii="Arial" w:hAnsi="Arial" w:cs="Arial"/>
        </w:rPr>
      </w:pPr>
      <w:r>
        <w:rPr>
          <w:rFonts w:ascii="Arial" w:hAnsi="Arial" w:cs="Arial"/>
        </w:rPr>
        <w:t>What does this tell you about the burning of rocks in space?</w:t>
      </w:r>
    </w:p>
    <w:p w14:paraId="18339351"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0DA74E8A"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667CBBE1"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8A9F477"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505189EF"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2EBDD87B"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1DF9A340"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36F13316" w14:textId="77777777" w:rsidR="00B62C72" w:rsidRDefault="00B62C72">
      <w:pPr>
        <w:widowControl w:val="0"/>
        <w:autoSpaceDE w:val="0"/>
        <w:autoSpaceDN w:val="0"/>
        <w:adjustRightInd w:val="0"/>
        <w:spacing w:before="240" w:after="0" w:line="240" w:lineRule="auto"/>
        <w:ind w:left="1134" w:right="567" w:hanging="567"/>
        <w:rPr>
          <w:rFonts w:ascii="Arial" w:hAnsi="Arial" w:cs="Arial"/>
        </w:rPr>
      </w:pPr>
    </w:p>
    <w:p w14:paraId="5A4085F9" w14:textId="0CF891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13.    </w:t>
      </w:r>
      <w:r>
        <w:rPr>
          <w:rFonts w:ascii="Arial" w:hAnsi="Arial" w:cs="Arial"/>
          <w:i/>
          <w:iCs/>
        </w:rPr>
        <w:t>Find out when a meteor shower is due and arrange to go star spotting</w:t>
      </w:r>
      <w:r>
        <w:rPr>
          <w:rFonts w:ascii="Arial" w:hAnsi="Arial" w:cs="Arial"/>
          <w:i/>
          <w:iCs/>
        </w:rPr>
        <w:br/>
        <w:t>with an adult</w:t>
      </w:r>
      <w:r>
        <w:rPr>
          <w:rFonts w:ascii="Arial" w:hAnsi="Arial" w:cs="Arial"/>
        </w:rPr>
        <w:t>…</w:t>
      </w:r>
    </w:p>
    <w:p w14:paraId="7860761F"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In this sentence, the word </w:t>
      </w:r>
      <w:r>
        <w:rPr>
          <w:rFonts w:ascii="Arial" w:hAnsi="Arial" w:cs="Arial"/>
          <w:i/>
          <w:iCs/>
        </w:rPr>
        <w:t>arran</w:t>
      </w:r>
      <w:r>
        <w:rPr>
          <w:rFonts w:ascii="Arial" w:hAnsi="Arial" w:cs="Arial"/>
          <w:i/>
          <w:iCs/>
        </w:rPr>
        <w:t>ge</w:t>
      </w:r>
      <w:r>
        <w:rPr>
          <w:rFonts w:ascii="Arial" w:hAnsi="Arial" w:cs="Arial"/>
        </w:rPr>
        <w:t xml:space="preserve"> is closest in meaning to</w:t>
      </w:r>
      <w:r>
        <w:rPr>
          <w:rFonts w:ascii="Arial" w:hAnsi="Arial" w:cs="Arial"/>
        </w:rPr>
        <w:t>…</w:t>
      </w:r>
    </w:p>
    <w:p w14:paraId="27A08D35" w14:textId="77777777" w:rsidR="00000000" w:rsidRDefault="00B62C72">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1224"/>
        <w:gridCol w:w="1530"/>
      </w:tblGrid>
      <w:tr w:rsidR="00000000" w14:paraId="0D20E92E" w14:textId="77777777">
        <w:tblPrEx>
          <w:tblCellMar>
            <w:top w:w="0" w:type="dxa"/>
            <w:bottom w:w="0" w:type="dxa"/>
          </w:tblCellMar>
        </w:tblPrEx>
        <w:tc>
          <w:tcPr>
            <w:tcW w:w="1224" w:type="dxa"/>
            <w:tcBorders>
              <w:top w:val="nil"/>
              <w:left w:val="nil"/>
              <w:bottom w:val="nil"/>
              <w:right w:val="nil"/>
            </w:tcBorders>
            <w:vAlign w:val="center"/>
          </w:tcPr>
          <w:p w14:paraId="5555ED2A" w14:textId="77777777" w:rsidR="00000000" w:rsidRDefault="00B62C72">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5C7845F7" w14:textId="77777777" w:rsidR="00000000" w:rsidRDefault="00B62C72">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one.</w:t>
            </w:r>
          </w:p>
        </w:tc>
      </w:tr>
      <w:tr w:rsidR="00000000" w14:paraId="5F1365DA" w14:textId="77777777">
        <w:tblPrEx>
          <w:tblCellMar>
            <w:top w:w="0" w:type="dxa"/>
            <w:bottom w:w="0" w:type="dxa"/>
          </w:tblCellMar>
        </w:tblPrEx>
        <w:tc>
          <w:tcPr>
            <w:tcW w:w="1224" w:type="dxa"/>
            <w:tcBorders>
              <w:top w:val="nil"/>
              <w:left w:val="nil"/>
              <w:bottom w:val="nil"/>
              <w:right w:val="nil"/>
            </w:tcBorders>
            <w:vAlign w:val="center"/>
          </w:tcPr>
          <w:p w14:paraId="429E3206" w14:textId="77777777" w:rsidR="00000000" w:rsidRDefault="00B62C72">
            <w:pPr>
              <w:widowControl w:val="0"/>
              <w:autoSpaceDE w:val="0"/>
              <w:autoSpaceDN w:val="0"/>
              <w:adjustRightInd w:val="0"/>
              <w:spacing w:before="90" w:after="270" w:line="240" w:lineRule="auto"/>
              <w:ind w:left="45" w:right="45"/>
              <w:rPr>
                <w:rFonts w:ascii="Arial" w:hAnsi="Arial" w:cs="Arial"/>
              </w:rPr>
            </w:pPr>
            <w:r>
              <w:rPr>
                <w:rFonts w:ascii="Arial" w:hAnsi="Arial" w:cs="Arial"/>
              </w:rPr>
              <w:t>set out.</w:t>
            </w:r>
          </w:p>
        </w:tc>
        <w:tc>
          <w:tcPr>
            <w:tcW w:w="1530" w:type="dxa"/>
            <w:tcBorders>
              <w:top w:val="nil"/>
              <w:left w:val="nil"/>
              <w:bottom w:val="nil"/>
              <w:right w:val="nil"/>
            </w:tcBorders>
            <w:vAlign w:val="center"/>
          </w:tcPr>
          <w:p w14:paraId="49F1DF61" w14:textId="44915647" w:rsidR="00000000" w:rsidRDefault="00B62C72">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083DDE3C" wp14:editId="5C019A82">
                  <wp:extent cx="390525"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00000" w14:paraId="61E4E961" w14:textId="77777777">
        <w:tblPrEx>
          <w:tblCellMar>
            <w:top w:w="0" w:type="dxa"/>
            <w:bottom w:w="0" w:type="dxa"/>
          </w:tblCellMar>
        </w:tblPrEx>
        <w:tc>
          <w:tcPr>
            <w:tcW w:w="1224" w:type="dxa"/>
            <w:tcBorders>
              <w:top w:val="nil"/>
              <w:left w:val="nil"/>
              <w:bottom w:val="nil"/>
              <w:right w:val="nil"/>
            </w:tcBorders>
            <w:vAlign w:val="center"/>
          </w:tcPr>
          <w:p w14:paraId="06373F54" w14:textId="77777777" w:rsidR="00000000" w:rsidRDefault="00B62C72">
            <w:pPr>
              <w:widowControl w:val="0"/>
              <w:autoSpaceDE w:val="0"/>
              <w:autoSpaceDN w:val="0"/>
              <w:adjustRightInd w:val="0"/>
              <w:spacing w:before="90" w:after="270" w:line="240" w:lineRule="auto"/>
              <w:ind w:left="45" w:right="45"/>
              <w:rPr>
                <w:rFonts w:ascii="Arial" w:hAnsi="Arial" w:cs="Arial"/>
              </w:rPr>
            </w:pPr>
            <w:r>
              <w:rPr>
                <w:rFonts w:ascii="Arial" w:hAnsi="Arial" w:cs="Arial"/>
              </w:rPr>
              <w:t>meet.</w:t>
            </w:r>
          </w:p>
        </w:tc>
        <w:tc>
          <w:tcPr>
            <w:tcW w:w="1530" w:type="dxa"/>
            <w:tcBorders>
              <w:top w:val="nil"/>
              <w:left w:val="nil"/>
              <w:bottom w:val="nil"/>
              <w:right w:val="nil"/>
            </w:tcBorders>
            <w:vAlign w:val="center"/>
          </w:tcPr>
          <w:p w14:paraId="108538E8" w14:textId="66598525" w:rsidR="00000000" w:rsidRDefault="00B62C72">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488359F8" wp14:editId="44D62516">
                  <wp:extent cx="3905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00000" w14:paraId="3ECDFFBC" w14:textId="77777777">
        <w:tblPrEx>
          <w:tblCellMar>
            <w:top w:w="0" w:type="dxa"/>
            <w:bottom w:w="0" w:type="dxa"/>
          </w:tblCellMar>
        </w:tblPrEx>
        <w:tc>
          <w:tcPr>
            <w:tcW w:w="1224" w:type="dxa"/>
            <w:tcBorders>
              <w:top w:val="nil"/>
              <w:left w:val="nil"/>
              <w:bottom w:val="nil"/>
              <w:right w:val="nil"/>
            </w:tcBorders>
            <w:vAlign w:val="center"/>
          </w:tcPr>
          <w:p w14:paraId="25DA2AEC" w14:textId="77777777" w:rsidR="00000000" w:rsidRDefault="00B62C72">
            <w:pPr>
              <w:widowControl w:val="0"/>
              <w:autoSpaceDE w:val="0"/>
              <w:autoSpaceDN w:val="0"/>
              <w:adjustRightInd w:val="0"/>
              <w:spacing w:before="90" w:after="270" w:line="240" w:lineRule="auto"/>
              <w:ind w:left="45" w:right="45"/>
              <w:rPr>
                <w:rFonts w:ascii="Arial" w:hAnsi="Arial" w:cs="Arial"/>
              </w:rPr>
            </w:pPr>
            <w:r>
              <w:rPr>
                <w:rFonts w:ascii="Arial" w:hAnsi="Arial" w:cs="Arial"/>
              </w:rPr>
              <w:t>pack up.</w:t>
            </w:r>
          </w:p>
        </w:tc>
        <w:tc>
          <w:tcPr>
            <w:tcW w:w="1530" w:type="dxa"/>
            <w:tcBorders>
              <w:top w:val="nil"/>
              <w:left w:val="nil"/>
              <w:bottom w:val="nil"/>
              <w:right w:val="nil"/>
            </w:tcBorders>
            <w:vAlign w:val="center"/>
          </w:tcPr>
          <w:p w14:paraId="3DAD5CCD" w14:textId="5A3E875C" w:rsidR="00000000" w:rsidRDefault="00B62C72">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721F6571" wp14:editId="092B3936">
                  <wp:extent cx="390525"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00000" w14:paraId="197BA705" w14:textId="77777777">
        <w:tblPrEx>
          <w:tblCellMar>
            <w:top w:w="0" w:type="dxa"/>
            <w:bottom w:w="0" w:type="dxa"/>
          </w:tblCellMar>
        </w:tblPrEx>
        <w:tc>
          <w:tcPr>
            <w:tcW w:w="1224" w:type="dxa"/>
            <w:tcBorders>
              <w:top w:val="nil"/>
              <w:left w:val="nil"/>
              <w:bottom w:val="nil"/>
              <w:right w:val="nil"/>
            </w:tcBorders>
            <w:vAlign w:val="center"/>
          </w:tcPr>
          <w:p w14:paraId="7FD8B246" w14:textId="77777777" w:rsidR="00000000" w:rsidRDefault="00B62C72">
            <w:pPr>
              <w:widowControl w:val="0"/>
              <w:autoSpaceDE w:val="0"/>
              <w:autoSpaceDN w:val="0"/>
              <w:adjustRightInd w:val="0"/>
              <w:spacing w:before="90" w:after="270" w:line="240" w:lineRule="auto"/>
              <w:ind w:left="45" w:right="45"/>
              <w:rPr>
                <w:rFonts w:ascii="Arial" w:hAnsi="Arial" w:cs="Arial"/>
              </w:rPr>
            </w:pPr>
            <w:r>
              <w:rPr>
                <w:rFonts w:ascii="Arial" w:hAnsi="Arial" w:cs="Arial"/>
              </w:rPr>
              <w:t>plan.</w:t>
            </w:r>
          </w:p>
        </w:tc>
        <w:tc>
          <w:tcPr>
            <w:tcW w:w="1530" w:type="dxa"/>
            <w:tcBorders>
              <w:top w:val="nil"/>
              <w:left w:val="nil"/>
              <w:bottom w:val="nil"/>
              <w:right w:val="nil"/>
            </w:tcBorders>
            <w:vAlign w:val="center"/>
          </w:tcPr>
          <w:p w14:paraId="373C259C" w14:textId="586AD899" w:rsidR="00000000" w:rsidRDefault="00B62C72">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3983A4E6" wp14:editId="2F4A8205">
                  <wp:extent cx="3905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37C31A06"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52CA1C4A"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14.    How does the information make it sound easy to be a star spotter?</w:t>
      </w:r>
    </w:p>
    <w:p w14:paraId="2EAC20FE"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Give </w:t>
      </w:r>
      <w:r>
        <w:rPr>
          <w:rFonts w:ascii="Arial" w:hAnsi="Arial" w:cs="Arial"/>
          <w:b/>
          <w:bCs/>
        </w:rPr>
        <w:t>two</w:t>
      </w:r>
      <w:r>
        <w:rPr>
          <w:rFonts w:ascii="Arial" w:hAnsi="Arial" w:cs="Arial"/>
        </w:rPr>
        <w:t xml:space="preserve"> ways.</w:t>
      </w:r>
    </w:p>
    <w:p w14:paraId="1C7A8F83"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b/>
          <w:bCs/>
        </w:rPr>
        <w:t>1.</w:t>
      </w:r>
      <w:r>
        <w:rPr>
          <w:rFonts w:ascii="Arial" w:hAnsi="Arial" w:cs="Arial"/>
        </w:rPr>
        <w:t xml:space="preserve"> ____________________________________________________________</w:t>
      </w:r>
    </w:p>
    <w:p w14:paraId="24E042E6"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4A732EC5"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b/>
          <w:bCs/>
        </w:rPr>
        <w:t>2.</w:t>
      </w:r>
      <w:r>
        <w:rPr>
          <w:rFonts w:ascii="Arial" w:hAnsi="Arial" w:cs="Arial"/>
        </w:rPr>
        <w:t xml:space="preserve"> ____________________________________________________________</w:t>
      </w:r>
    </w:p>
    <w:p w14:paraId="3FD624C4" w14:textId="77777777" w:rsidR="00000000" w:rsidRDefault="00B62C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154D4DF2"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51B3EF1E"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15.    Tick </w:t>
      </w:r>
      <w:r>
        <w:rPr>
          <w:rFonts w:ascii="Arial" w:hAnsi="Arial" w:cs="Arial"/>
          <w:b/>
          <w:bCs/>
        </w:rPr>
        <w:t>true</w:t>
      </w:r>
      <w:r>
        <w:rPr>
          <w:rFonts w:ascii="Arial" w:hAnsi="Arial" w:cs="Arial"/>
        </w:rPr>
        <w:t xml:space="preserve"> or </w:t>
      </w:r>
      <w:r>
        <w:rPr>
          <w:rFonts w:ascii="Arial" w:hAnsi="Arial" w:cs="Arial"/>
          <w:b/>
          <w:bCs/>
        </w:rPr>
        <w:t>false</w:t>
      </w:r>
      <w:r>
        <w:rPr>
          <w:rFonts w:ascii="Arial" w:hAnsi="Arial" w:cs="Arial"/>
        </w:rPr>
        <w:t xml:space="preserve"> in the following table to show what you should do when</w:t>
      </w:r>
      <w:r>
        <w:rPr>
          <w:rFonts w:ascii="Arial" w:hAnsi="Arial" w:cs="Arial"/>
        </w:rPr>
        <w:br/>
        <w:t xml:space="preserve">spotting shooting stars. </w:t>
      </w:r>
    </w:p>
    <w:p w14:paraId="7EE92032" w14:textId="77777777" w:rsidR="00000000" w:rsidRDefault="00B62C72">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242" w:type="dxa"/>
        <w:tblLayout w:type="fixed"/>
        <w:tblCellMar>
          <w:left w:w="0" w:type="dxa"/>
          <w:right w:w="0" w:type="dxa"/>
        </w:tblCellMar>
        <w:tblLook w:val="0000" w:firstRow="0" w:lastRow="0" w:firstColumn="0" w:lastColumn="0" w:noHBand="0" w:noVBand="0"/>
      </w:tblPr>
      <w:tblGrid>
        <w:gridCol w:w="4395"/>
        <w:gridCol w:w="1134"/>
        <w:gridCol w:w="1134"/>
      </w:tblGrid>
      <w:tr w:rsidR="00000000" w14:paraId="1EA8802D" w14:textId="77777777">
        <w:tblPrEx>
          <w:tblCellMar>
            <w:top w:w="0" w:type="dxa"/>
            <w:left w:w="0" w:type="dxa"/>
            <w:bottom w:w="0" w:type="dxa"/>
            <w:right w:w="0" w:type="dxa"/>
          </w:tblCellMar>
        </w:tblPrEx>
        <w:tc>
          <w:tcPr>
            <w:tcW w:w="4395" w:type="dxa"/>
            <w:tcBorders>
              <w:top w:val="nil"/>
              <w:left w:val="nil"/>
              <w:bottom w:val="single" w:sz="12" w:space="0" w:color="000000"/>
              <w:right w:val="single" w:sz="12" w:space="0" w:color="000000"/>
            </w:tcBorders>
            <w:tcMar>
              <w:left w:w="108" w:type="dxa"/>
              <w:right w:w="108" w:type="dxa"/>
            </w:tcMar>
            <w:vAlign w:val="center"/>
          </w:tcPr>
          <w:p w14:paraId="5085173F"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 </w:t>
            </w:r>
          </w:p>
        </w:tc>
        <w:tc>
          <w:tcPr>
            <w:tcW w:w="1134" w:type="dxa"/>
            <w:tcBorders>
              <w:top w:val="single" w:sz="12" w:space="0" w:color="000000"/>
              <w:left w:val="nil"/>
              <w:bottom w:val="single" w:sz="8" w:space="0" w:color="000000"/>
              <w:right w:val="single" w:sz="12" w:space="0" w:color="000000"/>
            </w:tcBorders>
            <w:shd w:val="clear" w:color="auto" w:fill="FFF8CC"/>
            <w:tcMar>
              <w:left w:w="108" w:type="dxa"/>
              <w:right w:w="108" w:type="dxa"/>
            </w:tcMar>
            <w:vAlign w:val="center"/>
          </w:tcPr>
          <w:p w14:paraId="1CD9BA1C" w14:textId="77777777" w:rsidR="00000000" w:rsidRDefault="00B62C72">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True</w:t>
            </w:r>
          </w:p>
        </w:tc>
        <w:tc>
          <w:tcPr>
            <w:tcW w:w="1134" w:type="dxa"/>
            <w:tcBorders>
              <w:top w:val="single" w:sz="12" w:space="0" w:color="000000"/>
              <w:left w:val="nil"/>
              <w:bottom w:val="single" w:sz="8" w:space="0" w:color="000000"/>
              <w:right w:val="single" w:sz="12" w:space="0" w:color="000000"/>
            </w:tcBorders>
            <w:shd w:val="clear" w:color="auto" w:fill="FFF8CC"/>
            <w:tcMar>
              <w:left w:w="108" w:type="dxa"/>
              <w:right w:w="108" w:type="dxa"/>
            </w:tcMar>
            <w:vAlign w:val="center"/>
          </w:tcPr>
          <w:p w14:paraId="67C57F10" w14:textId="77777777" w:rsidR="00000000" w:rsidRDefault="00B62C72">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False</w:t>
            </w:r>
          </w:p>
        </w:tc>
      </w:tr>
      <w:tr w:rsidR="00000000" w14:paraId="6B69816B" w14:textId="77777777">
        <w:tblPrEx>
          <w:tblCellMar>
            <w:top w:w="0" w:type="dxa"/>
            <w:left w:w="0" w:type="dxa"/>
            <w:bottom w:w="0" w:type="dxa"/>
            <w:right w:w="0" w:type="dxa"/>
          </w:tblCellMar>
        </w:tblPrEx>
        <w:tc>
          <w:tcPr>
            <w:tcW w:w="4395" w:type="dxa"/>
            <w:tcBorders>
              <w:top w:val="nil"/>
              <w:left w:val="single" w:sz="12" w:space="0" w:color="000000"/>
              <w:bottom w:val="single" w:sz="8" w:space="0" w:color="000000"/>
              <w:right w:val="single" w:sz="12" w:space="0" w:color="000000"/>
            </w:tcBorders>
            <w:shd w:val="clear" w:color="auto" w:fill="FFF8CC"/>
            <w:tcMar>
              <w:left w:w="108" w:type="dxa"/>
              <w:right w:w="108" w:type="dxa"/>
            </w:tcMar>
            <w:vAlign w:val="center"/>
          </w:tcPr>
          <w:p w14:paraId="4149FF63"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Take warm clothes, a blanket, a pillow and a torch.</w:t>
            </w:r>
          </w:p>
        </w:tc>
        <w:tc>
          <w:tcPr>
            <w:tcW w:w="1134" w:type="dxa"/>
            <w:tcBorders>
              <w:top w:val="nil"/>
              <w:left w:val="nil"/>
              <w:bottom w:val="single" w:sz="8" w:space="0" w:color="000000"/>
              <w:right w:val="single" w:sz="12" w:space="0" w:color="000000"/>
            </w:tcBorders>
            <w:tcMar>
              <w:left w:w="108" w:type="dxa"/>
              <w:right w:w="108" w:type="dxa"/>
            </w:tcMar>
            <w:vAlign w:val="center"/>
          </w:tcPr>
          <w:p w14:paraId="4ED745EA"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1134" w:type="dxa"/>
            <w:tcBorders>
              <w:top w:val="nil"/>
              <w:left w:val="nil"/>
              <w:bottom w:val="single" w:sz="8" w:space="0" w:color="000000"/>
              <w:right w:val="single" w:sz="12" w:space="0" w:color="000000"/>
            </w:tcBorders>
            <w:tcMar>
              <w:left w:w="108" w:type="dxa"/>
              <w:right w:w="108" w:type="dxa"/>
            </w:tcMar>
            <w:vAlign w:val="center"/>
          </w:tcPr>
          <w:p w14:paraId="33A210C1"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r w:rsidR="00000000" w14:paraId="4D3663CC" w14:textId="77777777">
        <w:tblPrEx>
          <w:tblCellMar>
            <w:top w:w="0" w:type="dxa"/>
            <w:left w:w="0" w:type="dxa"/>
            <w:bottom w:w="0" w:type="dxa"/>
            <w:right w:w="0" w:type="dxa"/>
          </w:tblCellMar>
        </w:tblPrEx>
        <w:tc>
          <w:tcPr>
            <w:tcW w:w="4395" w:type="dxa"/>
            <w:tcBorders>
              <w:top w:val="nil"/>
              <w:left w:val="single" w:sz="12" w:space="0" w:color="000000"/>
              <w:bottom w:val="single" w:sz="8" w:space="0" w:color="000000"/>
              <w:right w:val="single" w:sz="12" w:space="0" w:color="000000"/>
            </w:tcBorders>
            <w:shd w:val="clear" w:color="auto" w:fill="FFF8CC"/>
            <w:tcMar>
              <w:left w:w="108" w:type="dxa"/>
              <w:right w:w="108" w:type="dxa"/>
            </w:tcMar>
            <w:vAlign w:val="center"/>
          </w:tcPr>
          <w:p w14:paraId="4996E6BF"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Stay close to town.</w:t>
            </w:r>
          </w:p>
        </w:tc>
        <w:tc>
          <w:tcPr>
            <w:tcW w:w="1134" w:type="dxa"/>
            <w:tcBorders>
              <w:top w:val="nil"/>
              <w:left w:val="nil"/>
              <w:bottom w:val="single" w:sz="8" w:space="0" w:color="000000"/>
              <w:right w:val="single" w:sz="12" w:space="0" w:color="000000"/>
            </w:tcBorders>
            <w:tcMar>
              <w:left w:w="108" w:type="dxa"/>
              <w:right w:w="108" w:type="dxa"/>
            </w:tcMar>
            <w:vAlign w:val="center"/>
          </w:tcPr>
          <w:p w14:paraId="3D1F1769"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1134" w:type="dxa"/>
            <w:tcBorders>
              <w:top w:val="nil"/>
              <w:left w:val="nil"/>
              <w:bottom w:val="single" w:sz="8" w:space="0" w:color="000000"/>
              <w:right w:val="single" w:sz="12" w:space="0" w:color="000000"/>
            </w:tcBorders>
            <w:tcMar>
              <w:left w:w="108" w:type="dxa"/>
              <w:right w:w="108" w:type="dxa"/>
            </w:tcMar>
            <w:vAlign w:val="center"/>
          </w:tcPr>
          <w:p w14:paraId="6CD1F1CE"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r w:rsidR="00000000" w14:paraId="2FAA4E7A" w14:textId="77777777">
        <w:tblPrEx>
          <w:tblCellMar>
            <w:top w:w="0" w:type="dxa"/>
            <w:left w:w="0" w:type="dxa"/>
            <w:bottom w:w="0" w:type="dxa"/>
            <w:right w:w="0" w:type="dxa"/>
          </w:tblCellMar>
        </w:tblPrEx>
        <w:tc>
          <w:tcPr>
            <w:tcW w:w="4395" w:type="dxa"/>
            <w:tcBorders>
              <w:top w:val="nil"/>
              <w:left w:val="single" w:sz="12" w:space="0" w:color="000000"/>
              <w:bottom w:val="single" w:sz="8" w:space="0" w:color="000000"/>
              <w:right w:val="single" w:sz="12" w:space="0" w:color="000000"/>
            </w:tcBorders>
            <w:shd w:val="clear" w:color="auto" w:fill="FFF8CC"/>
            <w:tcMar>
              <w:left w:w="108" w:type="dxa"/>
              <w:right w:w="108" w:type="dxa"/>
            </w:tcMar>
            <w:vAlign w:val="center"/>
          </w:tcPr>
          <w:p w14:paraId="3A9F5B9B"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Point your torch up to the sky.</w:t>
            </w:r>
          </w:p>
        </w:tc>
        <w:tc>
          <w:tcPr>
            <w:tcW w:w="1134" w:type="dxa"/>
            <w:tcBorders>
              <w:top w:val="nil"/>
              <w:left w:val="nil"/>
              <w:bottom w:val="single" w:sz="8" w:space="0" w:color="000000"/>
              <w:right w:val="single" w:sz="12" w:space="0" w:color="000000"/>
            </w:tcBorders>
            <w:tcMar>
              <w:left w:w="108" w:type="dxa"/>
              <w:right w:w="108" w:type="dxa"/>
            </w:tcMar>
            <w:vAlign w:val="center"/>
          </w:tcPr>
          <w:p w14:paraId="0E8A22A0"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1134" w:type="dxa"/>
            <w:tcBorders>
              <w:top w:val="nil"/>
              <w:left w:val="nil"/>
              <w:bottom w:val="single" w:sz="8" w:space="0" w:color="000000"/>
              <w:right w:val="single" w:sz="12" w:space="0" w:color="000000"/>
            </w:tcBorders>
            <w:tcMar>
              <w:left w:w="108" w:type="dxa"/>
              <w:right w:w="108" w:type="dxa"/>
            </w:tcMar>
            <w:vAlign w:val="center"/>
          </w:tcPr>
          <w:p w14:paraId="645F1B61"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r w:rsidR="00000000" w14:paraId="010C15F4" w14:textId="77777777">
        <w:tblPrEx>
          <w:tblCellMar>
            <w:top w:w="0" w:type="dxa"/>
            <w:left w:w="0" w:type="dxa"/>
            <w:bottom w:w="0" w:type="dxa"/>
            <w:right w:w="0" w:type="dxa"/>
          </w:tblCellMar>
        </w:tblPrEx>
        <w:tc>
          <w:tcPr>
            <w:tcW w:w="4395" w:type="dxa"/>
            <w:tcBorders>
              <w:top w:val="nil"/>
              <w:left w:val="single" w:sz="12" w:space="0" w:color="000000"/>
              <w:bottom w:val="single" w:sz="12" w:space="0" w:color="000000"/>
              <w:right w:val="single" w:sz="12" w:space="0" w:color="000000"/>
            </w:tcBorders>
            <w:shd w:val="clear" w:color="auto" w:fill="FFF8CC"/>
            <w:tcMar>
              <w:left w:w="108" w:type="dxa"/>
              <w:right w:w="108" w:type="dxa"/>
            </w:tcMar>
            <w:vAlign w:val="center"/>
          </w:tcPr>
          <w:p w14:paraId="339169ED"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You must have binoculars.</w:t>
            </w:r>
          </w:p>
        </w:tc>
        <w:tc>
          <w:tcPr>
            <w:tcW w:w="1134" w:type="dxa"/>
            <w:tcBorders>
              <w:top w:val="nil"/>
              <w:left w:val="nil"/>
              <w:bottom w:val="single" w:sz="12" w:space="0" w:color="000000"/>
              <w:right w:val="single" w:sz="12" w:space="0" w:color="000000"/>
            </w:tcBorders>
            <w:tcMar>
              <w:left w:w="108" w:type="dxa"/>
              <w:right w:w="108" w:type="dxa"/>
            </w:tcMar>
            <w:vAlign w:val="center"/>
          </w:tcPr>
          <w:p w14:paraId="6C996723"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1134" w:type="dxa"/>
            <w:tcBorders>
              <w:top w:val="nil"/>
              <w:left w:val="nil"/>
              <w:bottom w:val="single" w:sz="12" w:space="0" w:color="000000"/>
              <w:right w:val="single" w:sz="12" w:space="0" w:color="000000"/>
            </w:tcBorders>
            <w:tcMar>
              <w:left w:w="108" w:type="dxa"/>
              <w:right w:w="108" w:type="dxa"/>
            </w:tcMar>
            <w:vAlign w:val="center"/>
          </w:tcPr>
          <w:p w14:paraId="541692D7"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bl>
    <w:p w14:paraId="47B2EEEF" w14:textId="77777777" w:rsidR="00000000" w:rsidRDefault="00B62C7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368510A1" w14:textId="77777777" w:rsidR="00000000" w:rsidRDefault="00B62C72">
      <w:pPr>
        <w:widowControl w:val="0"/>
        <w:autoSpaceDE w:val="0"/>
        <w:autoSpaceDN w:val="0"/>
        <w:adjustRightInd w:val="0"/>
        <w:spacing w:after="0" w:line="240" w:lineRule="auto"/>
        <w:rPr>
          <w:rFonts w:ascii="Arial" w:hAnsi="Arial" w:cs="Arial"/>
          <w:sz w:val="20"/>
          <w:szCs w:val="20"/>
        </w:rPr>
        <w:sectPr w:rsidR="00000000">
          <w:footerReference w:type="default" r:id="rId12"/>
          <w:pgSz w:w="11907" w:h="16839"/>
          <w:pgMar w:top="850" w:right="567" w:bottom="850" w:left="1417" w:header="720" w:footer="850" w:gutter="0"/>
          <w:cols w:space="720"/>
          <w:noEndnote/>
        </w:sectPr>
      </w:pPr>
    </w:p>
    <w:p w14:paraId="29DBD292" w14:textId="77777777" w:rsidR="00000000" w:rsidRDefault="00B62C72">
      <w:pPr>
        <w:widowControl w:val="0"/>
        <w:autoSpaceDE w:val="0"/>
        <w:autoSpaceDN w:val="0"/>
        <w:adjustRightInd w:val="0"/>
        <w:spacing w:before="100" w:after="100" w:line="240" w:lineRule="auto"/>
        <w:rPr>
          <w:rFonts w:ascii="Arial" w:hAnsi="Arial" w:cs="Arial"/>
          <w:sz w:val="27"/>
          <w:szCs w:val="27"/>
        </w:rPr>
      </w:pPr>
      <w:r>
        <w:rPr>
          <w:rFonts w:ascii="Arial" w:hAnsi="Arial" w:cs="Arial"/>
          <w:sz w:val="27"/>
          <w:szCs w:val="27"/>
        </w:rPr>
        <w:lastRenderedPageBreak/>
        <w:t>Mark schemes</w:t>
      </w:r>
    </w:p>
    <w:p w14:paraId="7129FBF5" w14:textId="77777777" w:rsidR="00000000" w:rsidRDefault="00B62C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72B3ECCC" w14:textId="77777777" w:rsidR="00000000" w:rsidRDefault="00B62C72">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7B90459E" w14:textId="77777777" w:rsidR="00000000" w:rsidRDefault="00B62C72">
      <w:pPr>
        <w:widowControl w:val="0"/>
        <w:autoSpaceDE w:val="0"/>
        <w:autoSpaceDN w:val="0"/>
        <w:adjustRightInd w:val="0"/>
        <w:spacing w:after="0" w:line="240" w:lineRule="auto"/>
        <w:ind w:left="1134" w:right="567" w:hanging="567"/>
        <w:rPr>
          <w:rFonts w:ascii="Arial" w:hAnsi="Arial" w:cs="Arial"/>
        </w:rPr>
      </w:pPr>
      <w:r>
        <w:rPr>
          <w:rFonts w:ascii="Arial" w:hAnsi="Arial" w:cs="Arial"/>
        </w:rPr>
        <w:t>1.      </w:t>
      </w:r>
      <w:r>
        <w:rPr>
          <w:rFonts w:ascii="Arial" w:hAnsi="Arial" w:cs="Arial"/>
          <w:b/>
          <w:bCs/>
        </w:rPr>
        <w:t xml:space="preserve"> Award 1 mark</w:t>
      </w:r>
      <w:r>
        <w:rPr>
          <w:rFonts w:ascii="Arial" w:hAnsi="Arial" w:cs="Arial"/>
        </w:rPr>
        <w:t xml:space="preserve"> for explaining that it is impossible for most people because it costs too much, e.g.</w:t>
      </w:r>
    </w:p>
    <w:p w14:paraId="68CBB3CF"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most people can</w:t>
      </w:r>
      <w:r>
        <w:rPr>
          <w:rFonts w:ascii="Arial" w:hAnsi="Arial" w:cs="Arial"/>
          <w:i/>
          <w:iCs/>
        </w:rPr>
        <w:t>’</w:t>
      </w:r>
      <w:r>
        <w:rPr>
          <w:rFonts w:ascii="Arial" w:hAnsi="Arial" w:cs="Arial"/>
          <w:i/>
          <w:iCs/>
        </w:rPr>
        <w:t>t afford it</w:t>
      </w:r>
    </w:p>
    <w:p w14:paraId="69BDFE50"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w:t>
      </w:r>
      <w:r>
        <w:rPr>
          <w:rFonts w:ascii="Arial" w:hAnsi="Arial" w:cs="Arial"/>
          <w:i/>
          <w:iCs/>
        </w:rPr>
        <w:t>it is too expensive.</w:t>
      </w:r>
    </w:p>
    <w:p w14:paraId="38D23567"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357914C"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2.      </w:t>
      </w:r>
      <w:r>
        <w:rPr>
          <w:rFonts w:ascii="Arial" w:hAnsi="Arial" w:cs="Arial"/>
          <w:b/>
          <w:bCs/>
        </w:rPr>
        <w:t>Award 1 mark</w:t>
      </w:r>
      <w:r>
        <w:rPr>
          <w:rFonts w:ascii="Arial" w:hAnsi="Arial" w:cs="Arial"/>
        </w:rPr>
        <w:t xml:space="preserve"> for answers that refer to floating down the tube (holding the cable).</w:t>
      </w:r>
    </w:p>
    <w:p w14:paraId="016E0B7F"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5BBB66A"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3.</w:t>
      </w:r>
      <w:r>
        <w:rPr>
          <w:rFonts w:ascii="Arial" w:hAnsi="Arial" w:cs="Arial"/>
          <w:b/>
          <w:bCs/>
        </w:rPr>
        <w:t>      Award 1 mark</w:t>
      </w:r>
      <w:r>
        <w:rPr>
          <w:rFonts w:ascii="Arial" w:hAnsi="Arial" w:cs="Arial"/>
        </w:rPr>
        <w:t xml:space="preserve"> for identifying any of the following activities, up to a maximum of</w:t>
      </w:r>
      <w:r>
        <w:rPr>
          <w:rFonts w:ascii="Arial" w:hAnsi="Arial" w:cs="Arial"/>
        </w:rPr>
        <w:br/>
      </w:r>
      <w:r>
        <w:rPr>
          <w:rFonts w:ascii="Arial" w:hAnsi="Arial" w:cs="Arial"/>
          <w:b/>
          <w:bCs/>
        </w:rPr>
        <w:t>2 marks</w:t>
      </w:r>
      <w:r>
        <w:rPr>
          <w:rFonts w:ascii="Arial" w:hAnsi="Arial" w:cs="Arial"/>
        </w:rPr>
        <w:t>:</w:t>
      </w:r>
    </w:p>
    <w:p w14:paraId="3D51F1F3"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look at Earth or space /</w:t>
      </w:r>
      <w:r>
        <w:rPr>
          <w:rFonts w:ascii="Arial" w:hAnsi="Arial" w:cs="Arial"/>
        </w:rPr>
        <w:t xml:space="preserve"> admire the view, e.g.</w:t>
      </w:r>
    </w:p>
    <w:p w14:paraId="0BBBDCCF"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admire unique views of Earth</w:t>
      </w:r>
    </w:p>
    <w:p w14:paraId="4112A965"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look at the outside of earth</w:t>
      </w:r>
    </w:p>
    <w:p w14:paraId="03F96A60"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look down at Earth.</w:t>
      </w:r>
    </w:p>
    <w:p w14:paraId="1272A0D2"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experience weightlessness / activities associated with floating, e.g.</w:t>
      </w:r>
    </w:p>
    <w:p w14:paraId="529057C1"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enjoy being weightless</w:t>
      </w:r>
    </w:p>
    <w:p w14:paraId="06835B30"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enjoy the endless e</w:t>
      </w:r>
      <w:r>
        <w:rPr>
          <w:rFonts w:ascii="Arial" w:hAnsi="Arial" w:cs="Arial"/>
          <w:i/>
          <w:iCs/>
        </w:rPr>
        <w:t>ntertainment of being weightless.</w:t>
      </w:r>
    </w:p>
    <w:p w14:paraId="784DEC44"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3.</w:t>
      </w:r>
      <w:r>
        <w:rPr>
          <w:rFonts w:ascii="Arial" w:hAnsi="Arial" w:cs="Arial"/>
        </w:rPr>
        <w:t>      space-walk, e.g.</w:t>
      </w:r>
    </w:p>
    <w:p w14:paraId="606DF6DF"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i/>
          <w:iCs/>
        </w:rPr>
        <w:t>      do a space walk.</w:t>
      </w:r>
    </w:p>
    <w:p w14:paraId="75A4A0C0" w14:textId="77777777" w:rsidR="00000000" w:rsidRDefault="00B62C72">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Do not accept</w:t>
      </w:r>
      <w:r>
        <w:rPr>
          <w:rFonts w:ascii="Arial" w:hAnsi="Arial" w:cs="Arial"/>
        </w:rPr>
        <w:t xml:space="preserve"> plausible experiences that are not derived from the text or are unconnected with space travel, e.g.</w:t>
      </w:r>
    </w:p>
    <w:p w14:paraId="47B7DA7D"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take photos of the moon / see what the Moon is made from</w:t>
      </w:r>
    </w:p>
    <w:p w14:paraId="7345C73F"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I</w:t>
      </w:r>
      <w:r>
        <w:rPr>
          <w:rFonts w:ascii="Arial" w:hAnsi="Arial" w:cs="Arial"/>
          <w:i/>
          <w:iCs/>
        </w:rPr>
        <w:t>’</w:t>
      </w:r>
      <w:r>
        <w:rPr>
          <w:rFonts w:ascii="Arial" w:hAnsi="Arial" w:cs="Arial"/>
          <w:i/>
          <w:iCs/>
        </w:rPr>
        <w:t>d write a blog</w:t>
      </w:r>
    </w:p>
    <w:p w14:paraId="56F9B3EC"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stay in a hotel.</w:t>
      </w:r>
    </w:p>
    <w:p w14:paraId="44783E46"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53F9DF97"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4</w:t>
      </w:r>
      <w:r>
        <w:rPr>
          <w:rFonts w:ascii="Arial" w:hAnsi="Arial" w:cs="Arial"/>
          <w:b/>
          <w:bCs/>
        </w:rPr>
        <w:t>.      Award 1 mark</w:t>
      </w:r>
      <w:r>
        <w:rPr>
          <w:rFonts w:ascii="Arial" w:hAnsi="Arial" w:cs="Arial"/>
        </w:rPr>
        <w:t xml:space="preserve"> for (aro</w:t>
      </w:r>
      <w:r>
        <w:rPr>
          <w:rFonts w:ascii="Arial" w:hAnsi="Arial" w:cs="Arial"/>
        </w:rPr>
        <w:t>und £)14 million / (£)14m.</w:t>
      </w:r>
    </w:p>
    <w:p w14:paraId="34038DBB"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07610BAA"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5</w:t>
      </w:r>
      <w:r>
        <w:rPr>
          <w:rFonts w:ascii="Arial" w:hAnsi="Arial" w:cs="Arial"/>
          <w:b/>
          <w:bCs/>
        </w:rPr>
        <w:t>.      Award 1 mark</w:t>
      </w:r>
      <w:r>
        <w:rPr>
          <w:rFonts w:ascii="Arial" w:hAnsi="Arial" w:cs="Arial"/>
        </w:rPr>
        <w:t xml:space="preserve"> for answers referring to the fact that it can be seen from Earth, e.g.</w:t>
      </w:r>
    </w:p>
    <w:p w14:paraId="31092C3C"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You can see it from / on Earth.</w:t>
      </w:r>
    </w:p>
    <w:p w14:paraId="47F2CB78"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487493FC"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6</w:t>
      </w:r>
      <w:r>
        <w:rPr>
          <w:rFonts w:ascii="Arial" w:hAnsi="Arial" w:cs="Arial"/>
          <w:b/>
          <w:bCs/>
        </w:rPr>
        <w:t>.      Award 1 mark</w:t>
      </w:r>
      <w:r>
        <w:rPr>
          <w:rFonts w:ascii="Arial" w:hAnsi="Arial" w:cs="Arial"/>
        </w:rPr>
        <w:t xml:space="preserve"> for answers recognising that she was the first female space tou</w:t>
      </w:r>
      <w:r>
        <w:rPr>
          <w:rFonts w:ascii="Arial" w:hAnsi="Arial" w:cs="Arial"/>
        </w:rPr>
        <w:t>rist.</w:t>
      </w:r>
    </w:p>
    <w:p w14:paraId="3B5DF8C6"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lastRenderedPageBreak/>
        <w:t>•</w:t>
      </w:r>
      <w:r>
        <w:rPr>
          <w:rFonts w:ascii="Arial" w:hAnsi="Arial" w:cs="Arial"/>
          <w:i/>
          <w:iCs/>
        </w:rPr>
        <w:t>      she was the first lady to have a holiday in space</w:t>
      </w:r>
    </w:p>
    <w:p w14:paraId="1F1D8FAF"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she was the first female tourist in space.</w:t>
      </w:r>
    </w:p>
    <w:p w14:paraId="4C1DF88D" w14:textId="77777777" w:rsidR="00000000" w:rsidRDefault="00B62C72">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Do not accept</w:t>
      </w:r>
      <w:r>
        <w:rPr>
          <w:rFonts w:ascii="Arial" w:hAnsi="Arial" w:cs="Arial"/>
        </w:rPr>
        <w:t xml:space="preserve"> answers that say she was the first female (into space).</w:t>
      </w:r>
    </w:p>
    <w:p w14:paraId="34D51A1B"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E575253"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7.      </w:t>
      </w:r>
      <w:r>
        <w:rPr>
          <w:rFonts w:ascii="Arial" w:hAnsi="Arial" w:cs="Arial"/>
          <w:b/>
          <w:bCs/>
        </w:rPr>
        <w:t>Award 2</w:t>
      </w:r>
      <w:r>
        <w:rPr>
          <w:rFonts w:ascii="Arial" w:hAnsi="Arial" w:cs="Arial"/>
        </w:rPr>
        <w:t xml:space="preserve"> marks for all </w:t>
      </w:r>
      <w:r>
        <w:rPr>
          <w:rFonts w:ascii="Arial" w:hAnsi="Arial" w:cs="Arial"/>
          <w:b/>
          <w:bCs/>
        </w:rPr>
        <w:t>three</w:t>
      </w:r>
      <w:r>
        <w:rPr>
          <w:rFonts w:ascii="Arial" w:hAnsi="Arial" w:cs="Arial"/>
        </w:rPr>
        <w:t xml:space="preserve"> correct.</w:t>
      </w:r>
    </w:p>
    <w:p w14:paraId="26FE3629"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Award 1</w:t>
      </w:r>
      <w:r>
        <w:rPr>
          <w:rFonts w:ascii="Arial" w:hAnsi="Arial" w:cs="Arial"/>
        </w:rPr>
        <w:t xml:space="preserve"> mark for </w:t>
      </w:r>
      <w:r>
        <w:rPr>
          <w:rFonts w:ascii="Arial" w:hAnsi="Arial" w:cs="Arial"/>
          <w:b/>
          <w:bCs/>
        </w:rPr>
        <w:t>two</w:t>
      </w:r>
      <w:r>
        <w:rPr>
          <w:rFonts w:ascii="Arial" w:hAnsi="Arial" w:cs="Arial"/>
        </w:rPr>
        <w:t xml:space="preserve"> </w:t>
      </w:r>
      <w:r>
        <w:rPr>
          <w:rFonts w:ascii="Arial" w:hAnsi="Arial" w:cs="Arial"/>
        </w:rPr>
        <w:t>correct.</w:t>
      </w:r>
    </w:p>
    <w:p w14:paraId="01708E0D" w14:textId="77777777" w:rsidR="00000000" w:rsidRDefault="00B62C72">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350" w:type="dxa"/>
        <w:tblLayout w:type="fixed"/>
        <w:tblCellMar>
          <w:left w:w="0" w:type="dxa"/>
          <w:right w:w="0" w:type="dxa"/>
        </w:tblCellMar>
        <w:tblLook w:val="0000" w:firstRow="0" w:lastRow="0" w:firstColumn="0" w:lastColumn="0" w:noHBand="0" w:noVBand="0"/>
      </w:tblPr>
      <w:tblGrid>
        <w:gridCol w:w="3119"/>
        <w:gridCol w:w="3969"/>
      </w:tblGrid>
      <w:tr w:rsidR="00000000" w14:paraId="2066D013" w14:textId="77777777">
        <w:tblPrEx>
          <w:tblCellMar>
            <w:top w:w="0" w:type="dxa"/>
            <w:left w:w="0" w:type="dxa"/>
            <w:bottom w:w="0" w:type="dxa"/>
            <w:right w:w="0" w:type="dxa"/>
          </w:tblCellMar>
        </w:tblPrEx>
        <w:tc>
          <w:tcPr>
            <w:tcW w:w="311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56064351"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Where did she start her trip?</w:t>
            </w:r>
          </w:p>
        </w:tc>
        <w:tc>
          <w:tcPr>
            <w:tcW w:w="3969" w:type="dxa"/>
            <w:tcBorders>
              <w:top w:val="single" w:sz="8" w:space="0" w:color="000000"/>
              <w:left w:val="nil"/>
              <w:bottom w:val="single" w:sz="8" w:space="0" w:color="000000"/>
              <w:right w:val="single" w:sz="8" w:space="0" w:color="000000"/>
            </w:tcBorders>
            <w:tcMar>
              <w:left w:w="108" w:type="dxa"/>
              <w:right w:w="108" w:type="dxa"/>
            </w:tcMar>
          </w:tcPr>
          <w:p w14:paraId="495155EA" w14:textId="77777777" w:rsidR="00000000" w:rsidRDefault="00B62C72">
            <w:pPr>
              <w:widowControl w:val="0"/>
              <w:autoSpaceDE w:val="0"/>
              <w:autoSpaceDN w:val="0"/>
              <w:adjustRightInd w:val="0"/>
              <w:spacing w:before="120" w:after="120" w:line="240" w:lineRule="auto"/>
              <w:ind w:left="34"/>
              <w:rPr>
                <w:rFonts w:ascii="Arial" w:hAnsi="Arial" w:cs="Arial"/>
                <w:i/>
                <w:iCs/>
              </w:rPr>
            </w:pPr>
            <w:r>
              <w:rPr>
                <w:rFonts w:ascii="Arial" w:hAnsi="Arial" w:cs="Arial"/>
                <w:i/>
                <w:iCs/>
              </w:rPr>
              <w:t>•</w:t>
            </w:r>
            <w:r>
              <w:rPr>
                <w:rFonts w:ascii="Arial" w:hAnsi="Arial" w:cs="Arial"/>
                <w:i/>
                <w:iCs/>
              </w:rPr>
              <w:t>   Russia</w:t>
            </w:r>
          </w:p>
          <w:p w14:paraId="5059CEFE" w14:textId="77777777" w:rsidR="00000000" w:rsidRDefault="00B62C72">
            <w:pPr>
              <w:widowControl w:val="0"/>
              <w:autoSpaceDE w:val="0"/>
              <w:autoSpaceDN w:val="0"/>
              <w:adjustRightInd w:val="0"/>
              <w:spacing w:before="120" w:after="120" w:line="240" w:lineRule="auto"/>
              <w:ind w:left="34"/>
              <w:rPr>
                <w:rFonts w:ascii="Arial" w:hAnsi="Arial" w:cs="Arial"/>
              </w:rPr>
            </w:pPr>
            <w:r>
              <w:rPr>
                <w:rFonts w:ascii="Arial" w:hAnsi="Arial" w:cs="Arial"/>
                <w:b/>
                <w:bCs/>
              </w:rPr>
              <w:t>Do not accept</w:t>
            </w:r>
            <w:r>
              <w:rPr>
                <w:rFonts w:ascii="Arial" w:hAnsi="Arial" w:cs="Arial"/>
              </w:rPr>
              <w:t xml:space="preserve"> Russian ISS or Earth</w:t>
            </w:r>
          </w:p>
        </w:tc>
      </w:tr>
      <w:tr w:rsidR="00000000" w14:paraId="30AB5F5B" w14:textId="77777777">
        <w:tblPrEx>
          <w:tblCellMar>
            <w:top w:w="0" w:type="dxa"/>
            <w:left w:w="0" w:type="dxa"/>
            <w:bottom w:w="0" w:type="dxa"/>
            <w:right w:w="0" w:type="dxa"/>
          </w:tblCellMar>
        </w:tblPrEx>
        <w:tc>
          <w:tcPr>
            <w:tcW w:w="3119" w:type="dxa"/>
            <w:tcBorders>
              <w:top w:val="nil"/>
              <w:left w:val="single" w:sz="8" w:space="0" w:color="000000"/>
              <w:bottom w:val="single" w:sz="8" w:space="0" w:color="000000"/>
              <w:right w:val="single" w:sz="8" w:space="0" w:color="000000"/>
            </w:tcBorders>
            <w:tcMar>
              <w:left w:w="108" w:type="dxa"/>
              <w:right w:w="108" w:type="dxa"/>
            </w:tcMar>
            <w:vAlign w:val="center"/>
          </w:tcPr>
          <w:p w14:paraId="23492EAA"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Where did she stay in space?</w:t>
            </w:r>
          </w:p>
        </w:tc>
        <w:tc>
          <w:tcPr>
            <w:tcW w:w="3969" w:type="dxa"/>
            <w:tcBorders>
              <w:top w:val="nil"/>
              <w:left w:val="nil"/>
              <w:bottom w:val="single" w:sz="8" w:space="0" w:color="000000"/>
              <w:right w:val="single" w:sz="8" w:space="0" w:color="000000"/>
            </w:tcBorders>
            <w:tcMar>
              <w:left w:w="108" w:type="dxa"/>
              <w:right w:w="108" w:type="dxa"/>
            </w:tcMar>
          </w:tcPr>
          <w:p w14:paraId="498FE75B" w14:textId="77777777" w:rsidR="00000000" w:rsidRDefault="00B62C72">
            <w:pPr>
              <w:widowControl w:val="0"/>
              <w:autoSpaceDE w:val="0"/>
              <w:autoSpaceDN w:val="0"/>
              <w:adjustRightInd w:val="0"/>
              <w:spacing w:before="120" w:after="120" w:line="240" w:lineRule="auto"/>
              <w:ind w:left="34"/>
              <w:rPr>
                <w:rFonts w:ascii="Arial" w:hAnsi="Arial" w:cs="Arial"/>
                <w:i/>
                <w:iCs/>
              </w:rPr>
            </w:pPr>
            <w:r>
              <w:rPr>
                <w:rFonts w:ascii="Arial" w:hAnsi="Arial" w:cs="Arial"/>
                <w:i/>
                <w:iCs/>
              </w:rPr>
              <w:t>•</w:t>
            </w:r>
            <w:r>
              <w:rPr>
                <w:rFonts w:ascii="Arial" w:hAnsi="Arial" w:cs="Arial"/>
                <w:i/>
                <w:iCs/>
              </w:rPr>
              <w:t>   space station / ISS</w:t>
            </w:r>
          </w:p>
        </w:tc>
      </w:tr>
      <w:tr w:rsidR="00000000" w14:paraId="5F31C38E" w14:textId="77777777">
        <w:tblPrEx>
          <w:tblCellMar>
            <w:top w:w="0" w:type="dxa"/>
            <w:left w:w="0" w:type="dxa"/>
            <w:bottom w:w="0" w:type="dxa"/>
            <w:right w:w="0" w:type="dxa"/>
          </w:tblCellMar>
        </w:tblPrEx>
        <w:tc>
          <w:tcPr>
            <w:tcW w:w="3119" w:type="dxa"/>
            <w:tcBorders>
              <w:top w:val="nil"/>
              <w:left w:val="single" w:sz="8" w:space="0" w:color="000000"/>
              <w:bottom w:val="single" w:sz="8" w:space="0" w:color="000000"/>
              <w:right w:val="single" w:sz="8" w:space="0" w:color="000000"/>
            </w:tcBorders>
            <w:tcMar>
              <w:left w:w="108" w:type="dxa"/>
              <w:right w:w="108" w:type="dxa"/>
            </w:tcMar>
            <w:vAlign w:val="center"/>
          </w:tcPr>
          <w:p w14:paraId="397602F8"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How long did she stay in</w:t>
            </w:r>
            <w:r>
              <w:rPr>
                <w:rFonts w:ascii="Arial" w:hAnsi="Arial" w:cs="Arial"/>
              </w:rPr>
              <w:br/>
              <w:t>space?</w:t>
            </w:r>
          </w:p>
        </w:tc>
        <w:tc>
          <w:tcPr>
            <w:tcW w:w="3969" w:type="dxa"/>
            <w:tcBorders>
              <w:top w:val="nil"/>
              <w:left w:val="nil"/>
              <w:bottom w:val="single" w:sz="8" w:space="0" w:color="000000"/>
              <w:right w:val="single" w:sz="8" w:space="0" w:color="000000"/>
            </w:tcBorders>
            <w:tcMar>
              <w:left w:w="108" w:type="dxa"/>
              <w:right w:w="108" w:type="dxa"/>
            </w:tcMar>
          </w:tcPr>
          <w:p w14:paraId="7F5CC6EC" w14:textId="77777777" w:rsidR="00000000" w:rsidRDefault="00B62C72">
            <w:pPr>
              <w:widowControl w:val="0"/>
              <w:autoSpaceDE w:val="0"/>
              <w:autoSpaceDN w:val="0"/>
              <w:adjustRightInd w:val="0"/>
              <w:spacing w:before="120" w:after="120" w:line="240" w:lineRule="auto"/>
              <w:ind w:left="34"/>
              <w:rPr>
                <w:rFonts w:ascii="Arial" w:hAnsi="Arial" w:cs="Arial"/>
                <w:i/>
                <w:iCs/>
              </w:rPr>
            </w:pPr>
            <w:r>
              <w:rPr>
                <w:rFonts w:ascii="Arial" w:hAnsi="Arial" w:cs="Arial"/>
                <w:i/>
                <w:iCs/>
              </w:rPr>
              <w:t>•</w:t>
            </w:r>
            <w:r>
              <w:rPr>
                <w:rFonts w:ascii="Arial" w:hAnsi="Arial" w:cs="Arial"/>
                <w:i/>
                <w:iCs/>
              </w:rPr>
              <w:t>   8 days</w:t>
            </w:r>
          </w:p>
          <w:p w14:paraId="25483BFB" w14:textId="77777777" w:rsidR="00000000" w:rsidRDefault="00B62C72">
            <w:pPr>
              <w:widowControl w:val="0"/>
              <w:autoSpaceDE w:val="0"/>
              <w:autoSpaceDN w:val="0"/>
              <w:adjustRightInd w:val="0"/>
              <w:spacing w:before="120" w:after="120" w:line="240" w:lineRule="auto"/>
              <w:ind w:left="34"/>
              <w:rPr>
                <w:rFonts w:ascii="Arial" w:hAnsi="Arial" w:cs="Arial"/>
              </w:rPr>
            </w:pPr>
            <w:r>
              <w:rPr>
                <w:rFonts w:ascii="Arial" w:hAnsi="Arial" w:cs="Arial"/>
                <w:b/>
                <w:bCs/>
              </w:rPr>
              <w:t>Do not accept</w:t>
            </w:r>
            <w:r>
              <w:rPr>
                <w:rFonts w:ascii="Arial" w:hAnsi="Arial" w:cs="Arial"/>
              </w:rPr>
              <w:t xml:space="preserve"> 8</w:t>
            </w:r>
          </w:p>
        </w:tc>
      </w:tr>
    </w:tbl>
    <w:p w14:paraId="13280158"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00C84FE2"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8.</w:t>
      </w:r>
      <w:r>
        <w:rPr>
          <w:rFonts w:ascii="Arial" w:hAnsi="Arial" w:cs="Arial"/>
          <w:b/>
          <w:bCs/>
        </w:rPr>
        <w:t>      Award 1 mark</w:t>
      </w:r>
      <w:r>
        <w:rPr>
          <w:rFonts w:ascii="Arial" w:hAnsi="Arial" w:cs="Arial"/>
        </w:rPr>
        <w:t xml:space="preserve"> for either of the following:</w:t>
      </w:r>
    </w:p>
    <w:p w14:paraId="1FAD4C72" w14:textId="77777777" w:rsidR="00000000" w:rsidRDefault="00B62C72">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b/>
          <w:bCs/>
        </w:rPr>
        <w:t>1.</w:t>
      </w:r>
      <w:r>
        <w:rPr>
          <w:rFonts w:ascii="Arial" w:hAnsi="Arial" w:cs="Arial"/>
        </w:rPr>
        <w:t>      </w:t>
      </w:r>
      <w:r>
        <w:rPr>
          <w:rFonts w:ascii="Arial" w:hAnsi="Arial" w:cs="Arial"/>
          <w:i/>
          <w:iCs/>
        </w:rPr>
        <w:t>(Well) my friends</w:t>
      </w:r>
    </w:p>
    <w:p w14:paraId="565A85DC"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w:t>
      </w:r>
      <w:r>
        <w:rPr>
          <w:rFonts w:ascii="Arial" w:hAnsi="Arial" w:cs="Arial"/>
          <w:i/>
          <w:iCs/>
        </w:rPr>
        <w:t>Everyone wants to know</w:t>
      </w:r>
      <w:r>
        <w:rPr>
          <w:rFonts w:ascii="Arial" w:hAnsi="Arial" w:cs="Arial"/>
        </w:rPr>
        <w:t>.</w:t>
      </w:r>
    </w:p>
    <w:p w14:paraId="69CE2319" w14:textId="77777777" w:rsidR="00000000" w:rsidRDefault="00B62C72">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Do not accept</w:t>
      </w:r>
      <w:r>
        <w:rPr>
          <w:rFonts w:ascii="Arial" w:hAnsi="Arial" w:cs="Arial"/>
        </w:rPr>
        <w:t xml:space="preserve"> longer quotations from the text.</w:t>
      </w:r>
    </w:p>
    <w:p w14:paraId="242553E5"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47103B8D"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9.      </w:t>
      </w:r>
      <w:r>
        <w:rPr>
          <w:rFonts w:ascii="Arial" w:hAnsi="Arial" w:cs="Arial"/>
          <w:b/>
          <w:bCs/>
        </w:rPr>
        <w:t>Award 2 marks</w:t>
      </w:r>
      <w:r>
        <w:rPr>
          <w:rFonts w:ascii="Arial" w:hAnsi="Arial" w:cs="Arial"/>
        </w:rPr>
        <w:t xml:space="preserve"> for answers that contain </w:t>
      </w:r>
      <w:r>
        <w:rPr>
          <w:rFonts w:ascii="Arial" w:hAnsi="Arial" w:cs="Arial"/>
          <w:b/>
          <w:bCs/>
        </w:rPr>
        <w:t>both</w:t>
      </w:r>
      <w:r>
        <w:rPr>
          <w:rFonts w:ascii="Arial" w:hAnsi="Arial" w:cs="Arial"/>
        </w:rPr>
        <w:t xml:space="preserve"> an appropriate reference to Anousheh</w:t>
      </w:r>
      <w:r>
        <w:rPr>
          <w:rFonts w:ascii="Arial" w:hAnsi="Arial" w:cs="Arial"/>
        </w:rPr>
        <w:t>’</w:t>
      </w:r>
      <w:r>
        <w:rPr>
          <w:rFonts w:ascii="Arial" w:hAnsi="Arial" w:cs="Arial"/>
        </w:rPr>
        <w:t xml:space="preserve">s positive attitude, inferred from the text, </w:t>
      </w:r>
      <w:r>
        <w:rPr>
          <w:rFonts w:ascii="Arial" w:hAnsi="Arial" w:cs="Arial"/>
          <w:b/>
          <w:bCs/>
        </w:rPr>
        <w:t>and</w:t>
      </w:r>
      <w:r>
        <w:rPr>
          <w:rFonts w:ascii="Arial" w:hAnsi="Arial" w:cs="Arial"/>
        </w:rPr>
        <w:t xml:space="preserve"> development in the form of a </w:t>
      </w:r>
      <w:r>
        <w:rPr>
          <w:rFonts w:ascii="Arial" w:hAnsi="Arial" w:cs="Arial"/>
          <w:u w:val="single"/>
        </w:rPr>
        <w:t>relevant</w:t>
      </w:r>
      <w:r>
        <w:rPr>
          <w:rFonts w:ascii="Arial" w:hAnsi="Arial" w:cs="Arial"/>
        </w:rPr>
        <w:t xml:space="preserve"> quote / example(s) of activities she did in space, e.g.</w:t>
      </w:r>
    </w:p>
    <w:p w14:paraId="54C97560" w14:textId="77777777" w:rsidR="00000000" w:rsidRDefault="00B62C72">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r>
        <w:rPr>
          <w:rFonts w:ascii="Arial" w:hAnsi="Arial" w:cs="Arial"/>
        </w:rPr>
        <w:t>        </w:t>
      </w:r>
      <w:r>
        <w:rPr>
          <w:rFonts w:ascii="Arial" w:hAnsi="Arial" w:cs="Arial"/>
          <w:i/>
          <w:iCs/>
        </w:rPr>
        <w:t>you can tell that she liked space because of all the fun things sh</w:t>
      </w:r>
      <w:r>
        <w:rPr>
          <w:rFonts w:ascii="Arial" w:hAnsi="Arial" w:cs="Arial"/>
          <w:i/>
          <w:iCs/>
        </w:rPr>
        <w:t>e wrote like floating about without any effort and lifting heavy things</w:t>
      </w:r>
      <w:r>
        <w:rPr>
          <w:rFonts w:ascii="Arial" w:hAnsi="Arial" w:cs="Arial"/>
          <w:i/>
          <w:iCs/>
        </w:rPr>
        <w:br/>
      </w:r>
      <w:r>
        <w:rPr>
          <w:rFonts w:ascii="Arial" w:hAnsi="Arial" w:cs="Arial"/>
        </w:rPr>
        <w:t>[positive attitude + examples of activities]</w:t>
      </w:r>
    </w:p>
    <w:p w14:paraId="4FA8C5F5" w14:textId="77777777" w:rsidR="00000000" w:rsidRDefault="00B62C72">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r>
        <w:rPr>
          <w:rFonts w:ascii="Arial" w:hAnsi="Arial" w:cs="Arial"/>
        </w:rPr>
        <w:t>        </w:t>
      </w:r>
      <w:r>
        <w:rPr>
          <w:rFonts w:ascii="Arial" w:hAnsi="Arial" w:cs="Arial"/>
          <w:i/>
          <w:iCs/>
        </w:rPr>
        <w:t>she enjoyed it because of all the wonderful advantages she kept on describing</w:t>
      </w:r>
      <w:r>
        <w:rPr>
          <w:rFonts w:ascii="Arial" w:hAnsi="Arial" w:cs="Arial"/>
        </w:rPr>
        <w:t xml:space="preserve"> [positive attitude + quote]</w:t>
      </w:r>
    </w:p>
    <w:p w14:paraId="18BF18EE" w14:textId="77777777" w:rsidR="00000000" w:rsidRDefault="00B62C72">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r>
        <w:rPr>
          <w:rFonts w:ascii="Arial" w:hAnsi="Arial" w:cs="Arial"/>
        </w:rPr>
        <w:t>        </w:t>
      </w:r>
      <w:r>
        <w:rPr>
          <w:rFonts w:ascii="Arial" w:hAnsi="Arial" w:cs="Arial"/>
          <w:i/>
          <w:iCs/>
        </w:rPr>
        <w:t>she felt wonder</w:t>
      </w:r>
      <w:r>
        <w:rPr>
          <w:rFonts w:ascii="Arial" w:hAnsi="Arial" w:cs="Arial"/>
          <w:i/>
          <w:iCs/>
        </w:rPr>
        <w:t>ful being able to do somersaults and flying around</w:t>
      </w:r>
      <w:r>
        <w:rPr>
          <w:rFonts w:ascii="Arial" w:hAnsi="Arial" w:cs="Arial"/>
          <w:i/>
          <w:iCs/>
        </w:rPr>
        <w:br/>
      </w:r>
      <w:r>
        <w:rPr>
          <w:rFonts w:ascii="Arial" w:hAnsi="Arial" w:cs="Arial"/>
        </w:rPr>
        <w:t>[positive attitude + examples of activities].</w:t>
      </w:r>
    </w:p>
    <w:p w14:paraId="762C1C87" w14:textId="77777777" w:rsidR="00000000" w:rsidRDefault="00B62C72">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identifying Anousheh</w:t>
      </w:r>
      <w:r>
        <w:rPr>
          <w:rFonts w:ascii="Arial" w:hAnsi="Arial" w:cs="Arial"/>
        </w:rPr>
        <w:t>’</w:t>
      </w:r>
      <w:r>
        <w:rPr>
          <w:rFonts w:ascii="Arial" w:hAnsi="Arial" w:cs="Arial"/>
        </w:rPr>
        <w:t xml:space="preserve">s positive attitude inferred from the text, e.g. </w:t>
      </w:r>
    </w:p>
    <w:p w14:paraId="154F5E7B"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w:t>
      </w:r>
      <w:r>
        <w:rPr>
          <w:rFonts w:ascii="Arial" w:hAnsi="Arial" w:cs="Arial"/>
          <w:i/>
          <w:iCs/>
        </w:rPr>
        <w:t>she loved it / she felt it was wonderful.</w:t>
      </w:r>
    </w:p>
    <w:p w14:paraId="20E85CD7" w14:textId="77777777" w:rsidR="00000000" w:rsidRDefault="00B62C72">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Also accept</w:t>
      </w:r>
      <w:r>
        <w:rPr>
          <w:rFonts w:ascii="Arial" w:hAnsi="Arial" w:cs="Arial"/>
        </w:rPr>
        <w:t xml:space="preserve"> </w:t>
      </w:r>
      <w:r>
        <w:rPr>
          <w:rFonts w:ascii="Arial" w:hAnsi="Arial" w:cs="Arial"/>
          <w:b/>
          <w:bCs/>
        </w:rPr>
        <w:t>for 1 mark</w:t>
      </w:r>
      <w:r>
        <w:rPr>
          <w:rFonts w:ascii="Arial" w:hAnsi="Arial" w:cs="Arial"/>
        </w:rPr>
        <w:t xml:space="preserve"> the following quotations (as they convey positive emotion), e.g. </w:t>
      </w:r>
    </w:p>
    <w:p w14:paraId="0D3E7AE0"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w:t>
      </w:r>
      <w:r>
        <w:rPr>
          <w:rFonts w:ascii="Arial" w:hAnsi="Arial" w:cs="Arial"/>
          <w:i/>
          <w:iCs/>
        </w:rPr>
        <w:t xml:space="preserve">she said being weightless had some wonderful advantages </w:t>
      </w:r>
    </w:p>
    <w:p w14:paraId="30FCA3E4"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everything is effortless.</w:t>
      </w:r>
    </w:p>
    <w:p w14:paraId="6728245D" w14:textId="77777777" w:rsidR="00000000" w:rsidRDefault="00B62C72">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lastRenderedPageBreak/>
        <w:t>Do not accept</w:t>
      </w:r>
      <w:r>
        <w:rPr>
          <w:rFonts w:ascii="Arial" w:hAnsi="Arial" w:cs="Arial"/>
        </w:rPr>
        <w:t xml:space="preserve"> emotions that are not supported by the text, e.g. pride. </w:t>
      </w:r>
    </w:p>
    <w:p w14:paraId="0A07E904"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6C830123"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10.</w:t>
      </w:r>
      <w:r>
        <w:rPr>
          <w:rFonts w:ascii="Arial" w:hAnsi="Arial" w:cs="Arial"/>
          <w:b/>
          <w:bCs/>
        </w:rPr>
        <w:t>   </w:t>
      </w:r>
      <w:r>
        <w:rPr>
          <w:rFonts w:ascii="Arial" w:hAnsi="Arial" w:cs="Arial"/>
          <w:b/>
          <w:bCs/>
        </w:rPr>
        <w:t> Award 1 mark</w:t>
      </w:r>
      <w:r>
        <w:rPr>
          <w:rFonts w:ascii="Arial" w:hAnsi="Arial" w:cs="Arial"/>
        </w:rPr>
        <w:t xml:space="preserve"> for all </w:t>
      </w:r>
      <w:r>
        <w:rPr>
          <w:rFonts w:ascii="Arial" w:hAnsi="Arial" w:cs="Arial"/>
          <w:b/>
          <w:bCs/>
        </w:rPr>
        <w:t>four</w:t>
      </w:r>
      <w:r>
        <w:rPr>
          <w:rFonts w:ascii="Arial" w:hAnsi="Arial" w:cs="Arial"/>
        </w:rPr>
        <w:t xml:space="preserve"> pairs matched correctly.</w:t>
      </w:r>
    </w:p>
    <w:p w14:paraId="78CF8EE0" w14:textId="1151E500"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noProof/>
        </w:rPr>
        <w:drawing>
          <wp:inline distT="0" distB="0" distL="0" distR="0" wp14:anchorId="0A59E758" wp14:editId="3D9B7E87">
            <wp:extent cx="4600575" cy="2114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0575" cy="2114550"/>
                    </a:xfrm>
                    <a:prstGeom prst="rect">
                      <a:avLst/>
                    </a:prstGeom>
                    <a:noFill/>
                    <a:ln>
                      <a:noFill/>
                    </a:ln>
                  </pic:spPr>
                </pic:pic>
              </a:graphicData>
            </a:graphic>
          </wp:inline>
        </w:drawing>
      </w:r>
      <w:r>
        <w:rPr>
          <w:rFonts w:ascii="Arial" w:hAnsi="Arial" w:cs="Arial"/>
        </w:rPr>
        <w:t> </w:t>
      </w:r>
    </w:p>
    <w:p w14:paraId="4DA92E9F"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E6E5E5A"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11.</w:t>
      </w:r>
      <w:r>
        <w:rPr>
          <w:rFonts w:ascii="Arial" w:hAnsi="Arial" w:cs="Arial"/>
          <w:b/>
          <w:bCs/>
        </w:rPr>
        <w:t>    Award 1 mark</w:t>
      </w:r>
      <w:r>
        <w:rPr>
          <w:rFonts w:ascii="Arial" w:hAnsi="Arial" w:cs="Arial"/>
        </w:rPr>
        <w:t xml:space="preserve"> for all </w:t>
      </w:r>
      <w:r>
        <w:rPr>
          <w:rFonts w:ascii="Arial" w:hAnsi="Arial" w:cs="Arial"/>
          <w:b/>
          <w:bCs/>
        </w:rPr>
        <w:t>four</w:t>
      </w:r>
      <w:r>
        <w:rPr>
          <w:rFonts w:ascii="Arial" w:hAnsi="Arial" w:cs="Arial"/>
        </w:rPr>
        <w:t xml:space="preserve"> correct.</w:t>
      </w:r>
    </w:p>
    <w:p w14:paraId="1B26A5AC" w14:textId="77777777" w:rsidR="00000000" w:rsidRDefault="00B62C72">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350" w:type="dxa"/>
        <w:tblLayout w:type="fixed"/>
        <w:tblCellMar>
          <w:left w:w="0" w:type="dxa"/>
          <w:right w:w="0" w:type="dxa"/>
        </w:tblCellMar>
        <w:tblLook w:val="0000" w:firstRow="0" w:lastRow="0" w:firstColumn="0" w:lastColumn="0" w:noHBand="0" w:noVBand="0"/>
      </w:tblPr>
      <w:tblGrid>
        <w:gridCol w:w="4395"/>
        <w:gridCol w:w="1134"/>
        <w:gridCol w:w="1134"/>
      </w:tblGrid>
      <w:tr w:rsidR="00000000" w14:paraId="2B68F720" w14:textId="77777777">
        <w:tblPrEx>
          <w:tblCellMar>
            <w:top w:w="0" w:type="dxa"/>
            <w:left w:w="0" w:type="dxa"/>
            <w:bottom w:w="0" w:type="dxa"/>
            <w:right w:w="0" w:type="dxa"/>
          </w:tblCellMar>
        </w:tblPrEx>
        <w:tc>
          <w:tcPr>
            <w:tcW w:w="4395" w:type="dxa"/>
            <w:tcBorders>
              <w:top w:val="nil"/>
              <w:left w:val="nil"/>
              <w:bottom w:val="single" w:sz="8" w:space="0" w:color="000000"/>
              <w:right w:val="single" w:sz="8" w:space="0" w:color="000000"/>
            </w:tcBorders>
            <w:tcMar>
              <w:left w:w="108" w:type="dxa"/>
              <w:right w:w="108" w:type="dxa"/>
            </w:tcMar>
            <w:vAlign w:val="center"/>
          </w:tcPr>
          <w:p w14:paraId="34AE7E71"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 </w:t>
            </w:r>
          </w:p>
        </w:tc>
        <w:tc>
          <w:tcPr>
            <w:tcW w:w="1134" w:type="dxa"/>
            <w:tcBorders>
              <w:top w:val="single" w:sz="8" w:space="0" w:color="000000"/>
              <w:left w:val="nil"/>
              <w:bottom w:val="single" w:sz="8" w:space="0" w:color="000000"/>
              <w:right w:val="single" w:sz="8" w:space="0" w:color="000000"/>
            </w:tcBorders>
            <w:tcMar>
              <w:left w:w="108" w:type="dxa"/>
              <w:right w:w="108" w:type="dxa"/>
            </w:tcMar>
            <w:vAlign w:val="center"/>
          </w:tcPr>
          <w:p w14:paraId="25358F6B" w14:textId="77777777" w:rsidR="00000000" w:rsidRDefault="00B62C72">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Fact</w:t>
            </w:r>
          </w:p>
        </w:tc>
        <w:tc>
          <w:tcPr>
            <w:tcW w:w="1134" w:type="dxa"/>
            <w:tcBorders>
              <w:top w:val="single" w:sz="8" w:space="0" w:color="000000"/>
              <w:left w:val="nil"/>
              <w:bottom w:val="single" w:sz="8" w:space="0" w:color="000000"/>
              <w:right w:val="single" w:sz="8" w:space="0" w:color="000000"/>
            </w:tcBorders>
            <w:tcMar>
              <w:left w:w="108" w:type="dxa"/>
              <w:right w:w="108" w:type="dxa"/>
            </w:tcMar>
            <w:vAlign w:val="center"/>
          </w:tcPr>
          <w:p w14:paraId="12CBB199" w14:textId="77777777" w:rsidR="00000000" w:rsidRDefault="00B62C72">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Opinion</w:t>
            </w:r>
          </w:p>
        </w:tc>
      </w:tr>
      <w:tr w:rsidR="00000000" w14:paraId="1C323D56" w14:textId="77777777">
        <w:tblPrEx>
          <w:tblCellMar>
            <w:top w:w="0" w:type="dxa"/>
            <w:left w:w="0" w:type="dxa"/>
            <w:bottom w:w="0" w:type="dxa"/>
            <w:right w:w="0" w:type="dxa"/>
          </w:tblCellMar>
        </w:tblPrEx>
        <w:tc>
          <w:tcPr>
            <w:tcW w:w="4395" w:type="dxa"/>
            <w:tcBorders>
              <w:top w:val="nil"/>
              <w:left w:val="single" w:sz="8" w:space="0" w:color="000000"/>
              <w:bottom w:val="single" w:sz="8" w:space="0" w:color="000000"/>
              <w:right w:val="single" w:sz="8" w:space="0" w:color="000000"/>
            </w:tcBorders>
            <w:tcMar>
              <w:left w:w="108" w:type="dxa"/>
              <w:right w:w="108" w:type="dxa"/>
            </w:tcMar>
            <w:vAlign w:val="center"/>
          </w:tcPr>
          <w:p w14:paraId="74DD5778"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Anousheh Ansari kept an online diary.</w:t>
            </w:r>
          </w:p>
        </w:tc>
        <w:tc>
          <w:tcPr>
            <w:tcW w:w="1134" w:type="dxa"/>
            <w:tcBorders>
              <w:top w:val="nil"/>
              <w:left w:val="nil"/>
              <w:bottom w:val="single" w:sz="8" w:space="0" w:color="000000"/>
              <w:right w:val="single" w:sz="8" w:space="0" w:color="000000"/>
            </w:tcBorders>
            <w:tcMar>
              <w:left w:w="108" w:type="dxa"/>
              <w:right w:w="108" w:type="dxa"/>
            </w:tcMar>
            <w:vAlign w:val="center"/>
          </w:tcPr>
          <w:p w14:paraId="6A71966B" w14:textId="24E04E53"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360CE200" wp14:editId="2874D371">
                  <wp:extent cx="142875"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Arial" w:hAnsi="Arial" w:cs="Arial"/>
              </w:rPr>
              <w:t> </w:t>
            </w:r>
          </w:p>
        </w:tc>
        <w:tc>
          <w:tcPr>
            <w:tcW w:w="1134" w:type="dxa"/>
            <w:tcBorders>
              <w:top w:val="nil"/>
              <w:left w:val="nil"/>
              <w:bottom w:val="single" w:sz="8" w:space="0" w:color="000000"/>
              <w:right w:val="single" w:sz="8" w:space="0" w:color="000000"/>
            </w:tcBorders>
            <w:tcMar>
              <w:left w:w="108" w:type="dxa"/>
              <w:right w:w="108" w:type="dxa"/>
            </w:tcMar>
            <w:vAlign w:val="center"/>
          </w:tcPr>
          <w:p w14:paraId="22A48294"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r w:rsidR="00000000" w14:paraId="6CD14748" w14:textId="77777777">
        <w:tblPrEx>
          <w:tblCellMar>
            <w:top w:w="0" w:type="dxa"/>
            <w:left w:w="0" w:type="dxa"/>
            <w:bottom w:w="0" w:type="dxa"/>
            <w:right w:w="0" w:type="dxa"/>
          </w:tblCellMar>
        </w:tblPrEx>
        <w:tc>
          <w:tcPr>
            <w:tcW w:w="4395" w:type="dxa"/>
            <w:tcBorders>
              <w:top w:val="nil"/>
              <w:left w:val="single" w:sz="8" w:space="0" w:color="000000"/>
              <w:bottom w:val="single" w:sz="8" w:space="0" w:color="000000"/>
              <w:right w:val="single" w:sz="8" w:space="0" w:color="000000"/>
            </w:tcBorders>
            <w:tcMar>
              <w:left w:w="108" w:type="dxa"/>
              <w:right w:w="108" w:type="dxa"/>
            </w:tcMar>
            <w:vAlign w:val="center"/>
          </w:tcPr>
          <w:p w14:paraId="4E67D05A"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Brushing your teeth in space is a joy.</w:t>
            </w:r>
          </w:p>
        </w:tc>
        <w:tc>
          <w:tcPr>
            <w:tcW w:w="1134" w:type="dxa"/>
            <w:tcBorders>
              <w:top w:val="nil"/>
              <w:left w:val="nil"/>
              <w:bottom w:val="single" w:sz="8" w:space="0" w:color="000000"/>
              <w:right w:val="single" w:sz="8" w:space="0" w:color="000000"/>
            </w:tcBorders>
            <w:tcMar>
              <w:left w:w="108" w:type="dxa"/>
              <w:right w:w="108" w:type="dxa"/>
            </w:tcMar>
            <w:vAlign w:val="center"/>
          </w:tcPr>
          <w:p w14:paraId="7FB0EACD"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1134" w:type="dxa"/>
            <w:tcBorders>
              <w:top w:val="nil"/>
              <w:left w:val="nil"/>
              <w:bottom w:val="single" w:sz="8" w:space="0" w:color="000000"/>
              <w:right w:val="single" w:sz="8" w:space="0" w:color="000000"/>
            </w:tcBorders>
            <w:tcMar>
              <w:left w:w="108" w:type="dxa"/>
              <w:right w:w="108" w:type="dxa"/>
            </w:tcMar>
            <w:vAlign w:val="center"/>
          </w:tcPr>
          <w:p w14:paraId="412CC012" w14:textId="008B390A"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2746FB55" wp14:editId="12A9360D">
                  <wp:extent cx="142875" cy="18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Arial" w:hAnsi="Arial" w:cs="Arial"/>
              </w:rPr>
              <w:t> </w:t>
            </w:r>
          </w:p>
        </w:tc>
      </w:tr>
      <w:tr w:rsidR="00000000" w14:paraId="1B624F95" w14:textId="77777777">
        <w:tblPrEx>
          <w:tblCellMar>
            <w:top w:w="0" w:type="dxa"/>
            <w:left w:w="0" w:type="dxa"/>
            <w:bottom w:w="0" w:type="dxa"/>
            <w:right w:w="0" w:type="dxa"/>
          </w:tblCellMar>
        </w:tblPrEx>
        <w:tc>
          <w:tcPr>
            <w:tcW w:w="4395" w:type="dxa"/>
            <w:tcBorders>
              <w:top w:val="nil"/>
              <w:left w:val="single" w:sz="8" w:space="0" w:color="000000"/>
              <w:bottom w:val="single" w:sz="8" w:space="0" w:color="000000"/>
              <w:right w:val="single" w:sz="8" w:space="0" w:color="000000"/>
            </w:tcBorders>
            <w:tcMar>
              <w:left w:w="108" w:type="dxa"/>
              <w:right w:w="108" w:type="dxa"/>
            </w:tcMar>
            <w:vAlign w:val="center"/>
          </w:tcPr>
          <w:p w14:paraId="33A87FB5"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Being weightless is endlessly entertaining.</w:t>
            </w:r>
          </w:p>
        </w:tc>
        <w:tc>
          <w:tcPr>
            <w:tcW w:w="1134" w:type="dxa"/>
            <w:tcBorders>
              <w:top w:val="nil"/>
              <w:left w:val="nil"/>
              <w:bottom w:val="single" w:sz="8" w:space="0" w:color="000000"/>
              <w:right w:val="single" w:sz="8" w:space="0" w:color="000000"/>
            </w:tcBorders>
            <w:tcMar>
              <w:left w:w="108" w:type="dxa"/>
              <w:right w:w="108" w:type="dxa"/>
            </w:tcMar>
            <w:vAlign w:val="center"/>
          </w:tcPr>
          <w:p w14:paraId="6238019E"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1134" w:type="dxa"/>
            <w:tcBorders>
              <w:top w:val="nil"/>
              <w:left w:val="nil"/>
              <w:bottom w:val="single" w:sz="8" w:space="0" w:color="000000"/>
              <w:right w:val="single" w:sz="8" w:space="0" w:color="000000"/>
            </w:tcBorders>
            <w:tcMar>
              <w:left w:w="108" w:type="dxa"/>
              <w:right w:w="108" w:type="dxa"/>
            </w:tcMar>
            <w:vAlign w:val="center"/>
          </w:tcPr>
          <w:p w14:paraId="19A2F373" w14:textId="0134DF50"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6924C3D8" wp14:editId="3B492C4A">
                  <wp:extent cx="142875" cy="180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Arial" w:hAnsi="Arial" w:cs="Arial"/>
              </w:rPr>
              <w:t> </w:t>
            </w:r>
          </w:p>
        </w:tc>
      </w:tr>
      <w:tr w:rsidR="00000000" w14:paraId="40531B7C" w14:textId="77777777">
        <w:tblPrEx>
          <w:tblCellMar>
            <w:top w:w="0" w:type="dxa"/>
            <w:left w:w="0" w:type="dxa"/>
            <w:bottom w:w="0" w:type="dxa"/>
            <w:right w:w="0" w:type="dxa"/>
          </w:tblCellMar>
        </w:tblPrEx>
        <w:tc>
          <w:tcPr>
            <w:tcW w:w="4395" w:type="dxa"/>
            <w:tcBorders>
              <w:top w:val="nil"/>
              <w:left w:val="single" w:sz="8" w:space="0" w:color="000000"/>
              <w:bottom w:val="single" w:sz="8" w:space="0" w:color="000000"/>
              <w:right w:val="single" w:sz="8" w:space="0" w:color="000000"/>
            </w:tcBorders>
            <w:tcMar>
              <w:left w:w="108" w:type="dxa"/>
              <w:right w:w="108" w:type="dxa"/>
            </w:tcMar>
            <w:vAlign w:val="center"/>
          </w:tcPr>
          <w:p w14:paraId="2593C193"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Tourists can stay on the International</w:t>
            </w:r>
            <w:r>
              <w:rPr>
                <w:rFonts w:ascii="Arial" w:hAnsi="Arial" w:cs="Arial"/>
              </w:rPr>
              <w:br/>
              <w:t>Space Station.</w:t>
            </w:r>
          </w:p>
        </w:tc>
        <w:tc>
          <w:tcPr>
            <w:tcW w:w="1134" w:type="dxa"/>
            <w:tcBorders>
              <w:top w:val="nil"/>
              <w:left w:val="nil"/>
              <w:bottom w:val="single" w:sz="8" w:space="0" w:color="000000"/>
              <w:right w:val="single" w:sz="8" w:space="0" w:color="000000"/>
            </w:tcBorders>
            <w:tcMar>
              <w:left w:w="108" w:type="dxa"/>
              <w:right w:w="108" w:type="dxa"/>
            </w:tcMar>
            <w:vAlign w:val="center"/>
          </w:tcPr>
          <w:p w14:paraId="3075F1F4" w14:textId="5DC33ADA"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427A18C0" wp14:editId="69182152">
                  <wp:extent cx="142875" cy="180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Arial" w:hAnsi="Arial" w:cs="Arial"/>
              </w:rPr>
              <w:t> </w:t>
            </w:r>
          </w:p>
        </w:tc>
        <w:tc>
          <w:tcPr>
            <w:tcW w:w="1134" w:type="dxa"/>
            <w:tcBorders>
              <w:top w:val="nil"/>
              <w:left w:val="nil"/>
              <w:bottom w:val="single" w:sz="8" w:space="0" w:color="000000"/>
              <w:right w:val="single" w:sz="8" w:space="0" w:color="000000"/>
            </w:tcBorders>
            <w:tcMar>
              <w:left w:w="108" w:type="dxa"/>
              <w:right w:w="108" w:type="dxa"/>
            </w:tcMar>
            <w:vAlign w:val="center"/>
          </w:tcPr>
          <w:p w14:paraId="37CFF768"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bl>
    <w:p w14:paraId="4F52418F"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21A9D8CD"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12.</w:t>
      </w:r>
      <w:r>
        <w:rPr>
          <w:rFonts w:ascii="Arial" w:hAnsi="Arial" w:cs="Arial"/>
          <w:b/>
          <w:bCs/>
        </w:rPr>
        <w:t>    Award 1 mark</w:t>
      </w:r>
      <w:r>
        <w:rPr>
          <w:rFonts w:ascii="Arial" w:hAnsi="Arial" w:cs="Arial"/>
        </w:rPr>
        <w:t xml:space="preserve"> for either acceptable point:</w:t>
      </w:r>
    </w:p>
    <w:p w14:paraId="0BEEFFC0"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1.     </w:t>
      </w:r>
      <w:r>
        <w:rPr>
          <w:rFonts w:ascii="Arial" w:hAnsi="Arial" w:cs="Arial"/>
        </w:rPr>
        <w:t xml:space="preserve"> the rock burns very quickly, e.g.</w:t>
      </w:r>
      <w:r>
        <w:rPr>
          <w:rFonts w:ascii="Arial" w:hAnsi="Arial" w:cs="Arial"/>
        </w:rPr>
        <w:t>•</w:t>
      </w:r>
      <w:r>
        <w:rPr>
          <w:rFonts w:ascii="Arial" w:hAnsi="Arial" w:cs="Arial"/>
        </w:rPr>
        <w:t xml:space="preserve"> they burn quickly / suddenly / instantly</w:t>
      </w:r>
    </w:p>
    <w:p w14:paraId="6AD622F8"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it happens fast.</w:t>
      </w:r>
    </w:p>
    <w:p w14:paraId="3408631B"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2.      the rock burns brightly, e.g.</w:t>
      </w:r>
    </w:p>
    <w:p w14:paraId="40CEC293"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i/>
          <w:iCs/>
        </w:rPr>
        <w:t>      when the rock burns you get a dazzling light.</w:t>
      </w:r>
    </w:p>
    <w:p w14:paraId="570B4AFB" w14:textId="77777777" w:rsidR="00000000" w:rsidRDefault="00B62C72">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Do not accept</w:t>
      </w:r>
      <w:r>
        <w:rPr>
          <w:rFonts w:ascii="Arial" w:hAnsi="Arial" w:cs="Arial"/>
        </w:rPr>
        <w:t xml:space="preserve"> reference to speed of travel, e.g.</w:t>
      </w:r>
    </w:p>
    <w:p w14:paraId="67486742"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w:t>
      </w:r>
      <w:r>
        <w:rPr>
          <w:rFonts w:ascii="Arial" w:hAnsi="Arial" w:cs="Arial"/>
          <w:i/>
          <w:iCs/>
        </w:rPr>
        <w:t>they go / fly / travel very quickly.</w:t>
      </w:r>
    </w:p>
    <w:p w14:paraId="5FAE3447"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391877D0"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13.</w:t>
      </w:r>
      <w:r>
        <w:rPr>
          <w:rFonts w:ascii="Arial" w:hAnsi="Arial" w:cs="Arial"/>
          <w:b/>
          <w:bCs/>
        </w:rPr>
        <w:t>    Award 1 mark</w:t>
      </w:r>
      <w:r>
        <w:rPr>
          <w:rFonts w:ascii="Arial" w:hAnsi="Arial" w:cs="Arial"/>
        </w:rPr>
        <w:t xml:space="preserve"> for the correct option ticked.</w:t>
      </w:r>
    </w:p>
    <w:tbl>
      <w:tblPr>
        <w:tblW w:w="0" w:type="auto"/>
        <w:tblInd w:w="1350" w:type="dxa"/>
        <w:tblLayout w:type="fixed"/>
        <w:tblCellMar>
          <w:left w:w="0" w:type="dxa"/>
          <w:right w:w="0" w:type="dxa"/>
        </w:tblCellMar>
        <w:tblLook w:val="0000" w:firstRow="0" w:lastRow="0" w:firstColumn="0" w:lastColumn="0" w:noHBand="0" w:noVBand="0"/>
      </w:tblPr>
      <w:tblGrid>
        <w:gridCol w:w="1417"/>
        <w:gridCol w:w="669"/>
      </w:tblGrid>
      <w:tr w:rsidR="00000000" w14:paraId="60B06FDB" w14:textId="77777777">
        <w:tblPrEx>
          <w:tblCellMar>
            <w:top w:w="0" w:type="dxa"/>
            <w:left w:w="0" w:type="dxa"/>
            <w:bottom w:w="0" w:type="dxa"/>
            <w:right w:w="0" w:type="dxa"/>
          </w:tblCellMar>
        </w:tblPrEx>
        <w:tc>
          <w:tcPr>
            <w:tcW w:w="1417" w:type="dxa"/>
            <w:tcBorders>
              <w:top w:val="nil"/>
              <w:left w:val="nil"/>
              <w:bottom w:val="nil"/>
              <w:right w:val="nil"/>
            </w:tcBorders>
            <w:tcMar>
              <w:left w:w="108" w:type="dxa"/>
              <w:right w:w="108" w:type="dxa"/>
            </w:tcMar>
          </w:tcPr>
          <w:p w14:paraId="7AB92F3D" w14:textId="77777777" w:rsidR="00000000" w:rsidRDefault="00B62C72">
            <w:pPr>
              <w:widowControl w:val="0"/>
              <w:autoSpaceDE w:val="0"/>
              <w:autoSpaceDN w:val="0"/>
              <w:adjustRightInd w:val="0"/>
              <w:spacing w:before="180" w:after="120" w:line="240" w:lineRule="auto"/>
              <w:rPr>
                <w:rFonts w:ascii="Arial" w:hAnsi="Arial" w:cs="Arial"/>
              </w:rPr>
            </w:pPr>
            <w:r>
              <w:rPr>
                <w:rFonts w:ascii="Arial" w:hAnsi="Arial" w:cs="Arial"/>
              </w:rPr>
              <w:lastRenderedPageBreak/>
              <w:t>set out.</w:t>
            </w:r>
            <w:r>
              <w:rPr>
                <w:rFonts w:ascii="Arial" w:hAnsi="Arial" w:cs="Arial"/>
              </w:rPr>
              <w:br/>
              <w:t>meet.</w:t>
            </w:r>
            <w:r>
              <w:rPr>
                <w:rFonts w:ascii="Arial" w:hAnsi="Arial" w:cs="Arial"/>
              </w:rPr>
              <w:br/>
              <w:t>pack up.</w:t>
            </w:r>
            <w:r>
              <w:rPr>
                <w:rFonts w:ascii="Arial" w:hAnsi="Arial" w:cs="Arial"/>
              </w:rPr>
              <w:br/>
              <w:t>plan.</w:t>
            </w:r>
          </w:p>
        </w:tc>
        <w:tc>
          <w:tcPr>
            <w:tcW w:w="669" w:type="dxa"/>
            <w:tcBorders>
              <w:top w:val="nil"/>
              <w:left w:val="nil"/>
              <w:bottom w:val="nil"/>
              <w:right w:val="nil"/>
            </w:tcBorders>
            <w:tcMar>
              <w:left w:w="108" w:type="dxa"/>
              <w:right w:w="108" w:type="dxa"/>
            </w:tcMar>
            <w:vAlign w:val="center"/>
          </w:tcPr>
          <w:p w14:paraId="2D563EB5" w14:textId="22280950"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14:anchorId="61144B13" wp14:editId="16750406">
                  <wp:extent cx="180975" cy="723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723900"/>
                          </a:xfrm>
                          <a:prstGeom prst="rect">
                            <a:avLst/>
                          </a:prstGeom>
                          <a:noFill/>
                          <a:ln>
                            <a:noFill/>
                          </a:ln>
                        </pic:spPr>
                      </pic:pic>
                    </a:graphicData>
                  </a:graphic>
                </wp:inline>
              </w:drawing>
            </w:r>
            <w:r>
              <w:rPr>
                <w:rFonts w:ascii="Arial" w:hAnsi="Arial" w:cs="Arial"/>
              </w:rPr>
              <w:t> </w:t>
            </w:r>
          </w:p>
        </w:tc>
      </w:tr>
    </w:tbl>
    <w:p w14:paraId="6BC0170C"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4341162E" w14:textId="77777777" w:rsidR="00000000" w:rsidRDefault="00B62C72">
      <w:pPr>
        <w:widowControl w:val="0"/>
        <w:autoSpaceDE w:val="0"/>
        <w:autoSpaceDN w:val="0"/>
        <w:adjustRightInd w:val="0"/>
        <w:spacing w:before="240" w:after="0" w:line="240" w:lineRule="auto"/>
        <w:ind w:left="1134" w:right="567" w:hanging="567"/>
        <w:rPr>
          <w:rFonts w:ascii="Arial" w:hAnsi="Arial" w:cs="Arial"/>
          <w:b/>
          <w:bCs/>
        </w:rPr>
      </w:pPr>
      <w:r>
        <w:rPr>
          <w:rFonts w:ascii="Arial" w:hAnsi="Arial" w:cs="Arial"/>
        </w:rPr>
        <w:t>14.</w:t>
      </w:r>
      <w:r>
        <w:rPr>
          <w:rFonts w:ascii="Arial" w:hAnsi="Arial" w:cs="Arial"/>
          <w:b/>
          <w:bCs/>
        </w:rPr>
        <w:t>    Award 1 mark</w:t>
      </w:r>
      <w:r>
        <w:rPr>
          <w:rFonts w:ascii="Arial" w:hAnsi="Arial" w:cs="Arial"/>
        </w:rPr>
        <w:t xml:space="preserve"> for reference to any of the following acceptable points, up to a maximum of </w:t>
      </w:r>
      <w:r>
        <w:rPr>
          <w:rFonts w:ascii="Arial" w:hAnsi="Arial" w:cs="Arial"/>
          <w:b/>
          <w:bCs/>
        </w:rPr>
        <w:t>2 marks:</w:t>
      </w:r>
    </w:p>
    <w:p w14:paraId="32FCAF10"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accessible location, e.g.</w:t>
      </w:r>
    </w:p>
    <w:p w14:paraId="22D4D62D"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You don</w:t>
      </w:r>
      <w:r>
        <w:rPr>
          <w:rFonts w:ascii="Arial" w:hAnsi="Arial" w:cs="Arial"/>
          <w:i/>
          <w:iCs/>
        </w:rPr>
        <w:t>’</w:t>
      </w:r>
      <w:r>
        <w:rPr>
          <w:rFonts w:ascii="Arial" w:hAnsi="Arial" w:cs="Arial"/>
          <w:i/>
          <w:iCs/>
        </w:rPr>
        <w:t>t have to travel far to do it</w:t>
      </w:r>
    </w:p>
    <w:p w14:paraId="5A293C43"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You don</w:t>
      </w:r>
      <w:r>
        <w:rPr>
          <w:rFonts w:ascii="Arial" w:hAnsi="Arial" w:cs="Arial"/>
          <w:i/>
          <w:iCs/>
        </w:rPr>
        <w:t>’</w:t>
      </w:r>
      <w:r>
        <w:rPr>
          <w:rFonts w:ascii="Arial" w:hAnsi="Arial" w:cs="Arial"/>
          <w:i/>
          <w:iCs/>
        </w:rPr>
        <w:t>t have to be in space (to see them)</w:t>
      </w:r>
    </w:p>
    <w:p w14:paraId="7AF9ADDA"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You don</w:t>
      </w:r>
      <w:r>
        <w:rPr>
          <w:rFonts w:ascii="Arial" w:hAnsi="Arial" w:cs="Arial"/>
          <w:i/>
          <w:iCs/>
        </w:rPr>
        <w:t>’</w:t>
      </w:r>
      <w:r>
        <w:rPr>
          <w:rFonts w:ascii="Arial" w:hAnsi="Arial" w:cs="Arial"/>
          <w:i/>
          <w:iCs/>
        </w:rPr>
        <w:t>t have to leave Earth.</w:t>
      </w:r>
    </w:p>
    <w:p w14:paraId="578F8A64"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you do not need specialist equipment, e.g.</w:t>
      </w:r>
    </w:p>
    <w:p w14:paraId="38BD0475"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You can do it with things you</w:t>
      </w:r>
      <w:r>
        <w:rPr>
          <w:rFonts w:ascii="Arial" w:hAnsi="Arial" w:cs="Arial"/>
          <w:i/>
          <w:iCs/>
        </w:rPr>
        <w:t>’</w:t>
      </w:r>
      <w:r>
        <w:rPr>
          <w:rFonts w:ascii="Arial" w:hAnsi="Arial" w:cs="Arial"/>
          <w:i/>
          <w:iCs/>
        </w:rPr>
        <w:t>ll have in the house</w:t>
      </w:r>
    </w:p>
    <w:p w14:paraId="4660C615"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You don</w:t>
      </w:r>
      <w:r>
        <w:rPr>
          <w:rFonts w:ascii="Arial" w:hAnsi="Arial" w:cs="Arial"/>
          <w:i/>
          <w:iCs/>
        </w:rPr>
        <w:t>’</w:t>
      </w:r>
      <w:r>
        <w:rPr>
          <w:rFonts w:ascii="Arial" w:hAnsi="Arial" w:cs="Arial"/>
          <w:i/>
          <w:iCs/>
        </w:rPr>
        <w:t>t need a telescope or binoculars</w:t>
      </w:r>
    </w:p>
    <w:p w14:paraId="099BFBB5"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You don</w:t>
      </w:r>
      <w:r>
        <w:rPr>
          <w:rFonts w:ascii="Arial" w:hAnsi="Arial" w:cs="Arial"/>
          <w:i/>
          <w:iCs/>
        </w:rPr>
        <w:t>’</w:t>
      </w:r>
      <w:r>
        <w:rPr>
          <w:rFonts w:ascii="Arial" w:hAnsi="Arial" w:cs="Arial"/>
          <w:i/>
          <w:iCs/>
        </w:rPr>
        <w:t>t need any expensive equipment</w:t>
      </w:r>
    </w:p>
    <w:p w14:paraId="40140DB2"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It sounds easy because all you need is a nice sp</w:t>
      </w:r>
      <w:r>
        <w:rPr>
          <w:rFonts w:ascii="Arial" w:hAnsi="Arial" w:cs="Arial"/>
          <w:i/>
          <w:iCs/>
        </w:rPr>
        <w:t>ot, a blanket, pillow and torch.</w:t>
      </w:r>
    </w:p>
    <w:p w14:paraId="5C5E2F51" w14:textId="77777777" w:rsidR="00000000" w:rsidRDefault="00B62C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3.</w:t>
      </w:r>
      <w:r>
        <w:rPr>
          <w:rFonts w:ascii="Arial" w:hAnsi="Arial" w:cs="Arial"/>
        </w:rPr>
        <w:t>      you don</w:t>
      </w:r>
      <w:r>
        <w:rPr>
          <w:rFonts w:ascii="Arial" w:hAnsi="Arial" w:cs="Arial"/>
        </w:rPr>
        <w:t>’</w:t>
      </w:r>
      <w:r>
        <w:rPr>
          <w:rFonts w:ascii="Arial" w:hAnsi="Arial" w:cs="Arial"/>
        </w:rPr>
        <w:t>t need an expert to show you how to do it, e.g.</w:t>
      </w:r>
    </w:p>
    <w:p w14:paraId="244A2579"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You just need to go with an adult, they don</w:t>
      </w:r>
      <w:r>
        <w:rPr>
          <w:rFonts w:ascii="Arial" w:hAnsi="Arial" w:cs="Arial"/>
          <w:i/>
          <w:iCs/>
        </w:rPr>
        <w:t>’</w:t>
      </w:r>
      <w:r>
        <w:rPr>
          <w:rFonts w:ascii="Arial" w:hAnsi="Arial" w:cs="Arial"/>
          <w:i/>
          <w:iCs/>
        </w:rPr>
        <w:t>t need to know anything about space.</w:t>
      </w:r>
    </w:p>
    <w:p w14:paraId="4B8C4DC6" w14:textId="77777777" w:rsidR="00000000" w:rsidRDefault="00B62C72">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Do not accept</w:t>
      </w:r>
      <w:r>
        <w:rPr>
          <w:rFonts w:ascii="Arial" w:hAnsi="Arial" w:cs="Arial"/>
        </w:rPr>
        <w:t xml:space="preserve"> answers that are focussed on the structure of page 6, e.g. </w:t>
      </w:r>
    </w:p>
    <w:p w14:paraId="60909552" w14:textId="77777777" w:rsidR="00000000" w:rsidRDefault="00B62C72">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w:t>
      </w:r>
      <w:r>
        <w:rPr>
          <w:rFonts w:ascii="Arial" w:hAnsi="Arial" w:cs="Arial"/>
          <w:i/>
          <w:iCs/>
        </w:rPr>
        <w:t>      the instructions are laid out clearly.</w:t>
      </w:r>
    </w:p>
    <w:p w14:paraId="25BD5650"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2 marks</w:t>
      </w:r>
    </w:p>
    <w:p w14:paraId="6BA507A3" w14:textId="77777777" w:rsidR="00000000" w:rsidRDefault="00B62C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15.     </w:t>
      </w:r>
      <w:r>
        <w:rPr>
          <w:rFonts w:ascii="Arial" w:hAnsi="Arial" w:cs="Arial"/>
          <w:b/>
          <w:bCs/>
        </w:rPr>
        <w:t>Award 1 mark</w:t>
      </w:r>
      <w:r>
        <w:rPr>
          <w:rFonts w:ascii="Arial" w:hAnsi="Arial" w:cs="Arial"/>
        </w:rPr>
        <w:t xml:space="preserve"> for all </w:t>
      </w:r>
      <w:r>
        <w:rPr>
          <w:rFonts w:ascii="Arial" w:hAnsi="Arial" w:cs="Arial"/>
          <w:b/>
          <w:bCs/>
        </w:rPr>
        <w:t>four</w:t>
      </w:r>
      <w:r>
        <w:rPr>
          <w:rFonts w:ascii="Arial" w:hAnsi="Arial" w:cs="Arial"/>
        </w:rPr>
        <w:t xml:space="preserve"> correct.</w:t>
      </w:r>
    </w:p>
    <w:p w14:paraId="3522EA7B" w14:textId="77777777" w:rsidR="00000000" w:rsidRDefault="00B62C72">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350" w:type="dxa"/>
        <w:tblLayout w:type="fixed"/>
        <w:tblCellMar>
          <w:left w:w="0" w:type="dxa"/>
          <w:right w:w="0" w:type="dxa"/>
        </w:tblCellMar>
        <w:tblLook w:val="0000" w:firstRow="0" w:lastRow="0" w:firstColumn="0" w:lastColumn="0" w:noHBand="0" w:noVBand="0"/>
      </w:tblPr>
      <w:tblGrid>
        <w:gridCol w:w="5563"/>
        <w:gridCol w:w="869"/>
        <w:gridCol w:w="915"/>
      </w:tblGrid>
      <w:tr w:rsidR="00000000" w14:paraId="112400A0" w14:textId="77777777">
        <w:tblPrEx>
          <w:tblCellMar>
            <w:top w:w="0" w:type="dxa"/>
            <w:left w:w="0" w:type="dxa"/>
            <w:bottom w:w="0" w:type="dxa"/>
            <w:right w:w="0" w:type="dxa"/>
          </w:tblCellMar>
        </w:tblPrEx>
        <w:tc>
          <w:tcPr>
            <w:tcW w:w="5563" w:type="dxa"/>
            <w:tcBorders>
              <w:top w:val="nil"/>
              <w:left w:val="nil"/>
              <w:bottom w:val="single" w:sz="8" w:space="0" w:color="000000"/>
              <w:right w:val="single" w:sz="8" w:space="0" w:color="000000"/>
            </w:tcBorders>
            <w:tcMar>
              <w:left w:w="108" w:type="dxa"/>
              <w:right w:w="108" w:type="dxa"/>
            </w:tcMar>
            <w:vAlign w:val="center"/>
          </w:tcPr>
          <w:p w14:paraId="178A4AAD"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 </w:t>
            </w:r>
          </w:p>
        </w:tc>
        <w:tc>
          <w:tcPr>
            <w:tcW w:w="869" w:type="dxa"/>
            <w:tcBorders>
              <w:top w:val="single" w:sz="8" w:space="0" w:color="000000"/>
              <w:left w:val="nil"/>
              <w:bottom w:val="single" w:sz="8" w:space="0" w:color="000000"/>
              <w:right w:val="single" w:sz="8" w:space="0" w:color="000000"/>
            </w:tcBorders>
            <w:tcMar>
              <w:left w:w="108" w:type="dxa"/>
              <w:right w:w="108" w:type="dxa"/>
            </w:tcMar>
            <w:vAlign w:val="center"/>
          </w:tcPr>
          <w:p w14:paraId="2F5F8818" w14:textId="77777777" w:rsidR="00000000" w:rsidRDefault="00B62C72">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True</w:t>
            </w:r>
          </w:p>
        </w:tc>
        <w:tc>
          <w:tcPr>
            <w:tcW w:w="915" w:type="dxa"/>
            <w:tcBorders>
              <w:top w:val="single" w:sz="8" w:space="0" w:color="000000"/>
              <w:left w:val="nil"/>
              <w:bottom w:val="single" w:sz="8" w:space="0" w:color="000000"/>
              <w:right w:val="single" w:sz="8" w:space="0" w:color="000000"/>
            </w:tcBorders>
            <w:tcMar>
              <w:left w:w="108" w:type="dxa"/>
              <w:right w:w="108" w:type="dxa"/>
            </w:tcMar>
            <w:vAlign w:val="center"/>
          </w:tcPr>
          <w:p w14:paraId="7EF4D1DD" w14:textId="77777777" w:rsidR="00000000" w:rsidRDefault="00B62C72">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False</w:t>
            </w:r>
          </w:p>
        </w:tc>
      </w:tr>
      <w:tr w:rsidR="00000000" w14:paraId="4AFF9EB9" w14:textId="77777777">
        <w:tblPrEx>
          <w:tblCellMar>
            <w:top w:w="0" w:type="dxa"/>
            <w:left w:w="0" w:type="dxa"/>
            <w:bottom w:w="0" w:type="dxa"/>
            <w:right w:w="0" w:type="dxa"/>
          </w:tblCellMar>
        </w:tblPrEx>
        <w:tc>
          <w:tcPr>
            <w:tcW w:w="5563" w:type="dxa"/>
            <w:tcBorders>
              <w:top w:val="nil"/>
              <w:left w:val="single" w:sz="8" w:space="0" w:color="000000"/>
              <w:bottom w:val="single" w:sz="8" w:space="0" w:color="000000"/>
              <w:right w:val="single" w:sz="8" w:space="0" w:color="000000"/>
            </w:tcBorders>
            <w:tcMar>
              <w:left w:w="108" w:type="dxa"/>
              <w:right w:w="108" w:type="dxa"/>
            </w:tcMar>
            <w:vAlign w:val="center"/>
          </w:tcPr>
          <w:p w14:paraId="2D38BEFC"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Take warm clothes, a blanket, a pillow and a torch.</w:t>
            </w:r>
          </w:p>
        </w:tc>
        <w:tc>
          <w:tcPr>
            <w:tcW w:w="869" w:type="dxa"/>
            <w:tcBorders>
              <w:top w:val="nil"/>
              <w:left w:val="nil"/>
              <w:bottom w:val="single" w:sz="8" w:space="0" w:color="000000"/>
              <w:right w:val="single" w:sz="8" w:space="0" w:color="000000"/>
            </w:tcBorders>
            <w:tcMar>
              <w:left w:w="108" w:type="dxa"/>
              <w:right w:w="108" w:type="dxa"/>
            </w:tcMar>
            <w:vAlign w:val="center"/>
          </w:tcPr>
          <w:p w14:paraId="7503A09C" w14:textId="3B57F956"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6291031F" wp14:editId="4DB53250">
                  <wp:extent cx="142875"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Arial" w:hAnsi="Arial" w:cs="Arial"/>
              </w:rPr>
              <w:t> </w:t>
            </w:r>
          </w:p>
        </w:tc>
        <w:tc>
          <w:tcPr>
            <w:tcW w:w="915" w:type="dxa"/>
            <w:tcBorders>
              <w:top w:val="nil"/>
              <w:left w:val="nil"/>
              <w:bottom w:val="single" w:sz="8" w:space="0" w:color="000000"/>
              <w:right w:val="single" w:sz="8" w:space="0" w:color="000000"/>
            </w:tcBorders>
            <w:tcMar>
              <w:left w:w="108" w:type="dxa"/>
              <w:right w:w="108" w:type="dxa"/>
            </w:tcMar>
            <w:vAlign w:val="center"/>
          </w:tcPr>
          <w:p w14:paraId="2735836C"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r>
      <w:tr w:rsidR="00000000" w14:paraId="10FE7EB8" w14:textId="77777777">
        <w:tblPrEx>
          <w:tblCellMar>
            <w:top w:w="0" w:type="dxa"/>
            <w:left w:w="0" w:type="dxa"/>
            <w:bottom w:w="0" w:type="dxa"/>
            <w:right w:w="0" w:type="dxa"/>
          </w:tblCellMar>
        </w:tblPrEx>
        <w:tc>
          <w:tcPr>
            <w:tcW w:w="5563" w:type="dxa"/>
            <w:tcBorders>
              <w:top w:val="nil"/>
              <w:left w:val="single" w:sz="8" w:space="0" w:color="000000"/>
              <w:bottom w:val="single" w:sz="8" w:space="0" w:color="000000"/>
              <w:right w:val="single" w:sz="8" w:space="0" w:color="000000"/>
            </w:tcBorders>
            <w:tcMar>
              <w:left w:w="108" w:type="dxa"/>
              <w:right w:w="108" w:type="dxa"/>
            </w:tcMar>
            <w:vAlign w:val="center"/>
          </w:tcPr>
          <w:p w14:paraId="4B790CE7"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Stay close to town.</w:t>
            </w:r>
          </w:p>
        </w:tc>
        <w:tc>
          <w:tcPr>
            <w:tcW w:w="869" w:type="dxa"/>
            <w:tcBorders>
              <w:top w:val="nil"/>
              <w:left w:val="nil"/>
              <w:bottom w:val="single" w:sz="8" w:space="0" w:color="000000"/>
              <w:right w:val="single" w:sz="8" w:space="0" w:color="000000"/>
            </w:tcBorders>
            <w:tcMar>
              <w:left w:w="108" w:type="dxa"/>
              <w:right w:w="108" w:type="dxa"/>
            </w:tcMar>
            <w:vAlign w:val="center"/>
          </w:tcPr>
          <w:p w14:paraId="7DF0D0C2"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915" w:type="dxa"/>
            <w:tcBorders>
              <w:top w:val="nil"/>
              <w:left w:val="nil"/>
              <w:bottom w:val="single" w:sz="8" w:space="0" w:color="000000"/>
              <w:right w:val="single" w:sz="8" w:space="0" w:color="000000"/>
            </w:tcBorders>
            <w:tcMar>
              <w:left w:w="108" w:type="dxa"/>
              <w:right w:w="108" w:type="dxa"/>
            </w:tcMar>
            <w:vAlign w:val="center"/>
          </w:tcPr>
          <w:p w14:paraId="1A859053" w14:textId="3991C95F"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7031B9B0" wp14:editId="55D077D3">
                  <wp:extent cx="142875"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Arial" w:hAnsi="Arial" w:cs="Arial"/>
              </w:rPr>
              <w:t> </w:t>
            </w:r>
          </w:p>
        </w:tc>
      </w:tr>
      <w:tr w:rsidR="00000000" w14:paraId="1232FEC1" w14:textId="77777777">
        <w:tblPrEx>
          <w:tblCellMar>
            <w:top w:w="0" w:type="dxa"/>
            <w:left w:w="0" w:type="dxa"/>
            <w:bottom w:w="0" w:type="dxa"/>
            <w:right w:w="0" w:type="dxa"/>
          </w:tblCellMar>
        </w:tblPrEx>
        <w:tc>
          <w:tcPr>
            <w:tcW w:w="5563" w:type="dxa"/>
            <w:tcBorders>
              <w:top w:val="nil"/>
              <w:left w:val="single" w:sz="8" w:space="0" w:color="000000"/>
              <w:bottom w:val="single" w:sz="8" w:space="0" w:color="000000"/>
              <w:right w:val="single" w:sz="8" w:space="0" w:color="000000"/>
            </w:tcBorders>
            <w:tcMar>
              <w:left w:w="108" w:type="dxa"/>
              <w:right w:w="108" w:type="dxa"/>
            </w:tcMar>
            <w:vAlign w:val="center"/>
          </w:tcPr>
          <w:p w14:paraId="0E502606"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Point your torch up to the sky.</w:t>
            </w:r>
          </w:p>
        </w:tc>
        <w:tc>
          <w:tcPr>
            <w:tcW w:w="869" w:type="dxa"/>
            <w:tcBorders>
              <w:top w:val="nil"/>
              <w:left w:val="nil"/>
              <w:bottom w:val="single" w:sz="8" w:space="0" w:color="000000"/>
              <w:right w:val="single" w:sz="8" w:space="0" w:color="000000"/>
            </w:tcBorders>
            <w:tcMar>
              <w:left w:w="108" w:type="dxa"/>
              <w:right w:w="108" w:type="dxa"/>
            </w:tcMar>
            <w:vAlign w:val="center"/>
          </w:tcPr>
          <w:p w14:paraId="33CF6B1A"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915" w:type="dxa"/>
            <w:tcBorders>
              <w:top w:val="nil"/>
              <w:left w:val="nil"/>
              <w:bottom w:val="single" w:sz="8" w:space="0" w:color="000000"/>
              <w:right w:val="single" w:sz="8" w:space="0" w:color="000000"/>
            </w:tcBorders>
            <w:tcMar>
              <w:left w:w="108" w:type="dxa"/>
              <w:right w:w="108" w:type="dxa"/>
            </w:tcMar>
            <w:vAlign w:val="center"/>
          </w:tcPr>
          <w:p w14:paraId="374CA3C1" w14:textId="4C989644"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3EAD97B0" wp14:editId="12CFE533">
                  <wp:extent cx="142875" cy="180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Arial" w:hAnsi="Arial" w:cs="Arial"/>
              </w:rPr>
              <w:t> </w:t>
            </w:r>
          </w:p>
        </w:tc>
      </w:tr>
      <w:tr w:rsidR="00000000" w14:paraId="174F2EC2" w14:textId="77777777">
        <w:tblPrEx>
          <w:tblCellMar>
            <w:top w:w="0" w:type="dxa"/>
            <w:left w:w="0" w:type="dxa"/>
            <w:bottom w:w="0" w:type="dxa"/>
            <w:right w:w="0" w:type="dxa"/>
          </w:tblCellMar>
        </w:tblPrEx>
        <w:tc>
          <w:tcPr>
            <w:tcW w:w="5563" w:type="dxa"/>
            <w:tcBorders>
              <w:top w:val="nil"/>
              <w:left w:val="single" w:sz="8" w:space="0" w:color="000000"/>
              <w:bottom w:val="single" w:sz="8" w:space="0" w:color="000000"/>
              <w:right w:val="single" w:sz="8" w:space="0" w:color="000000"/>
            </w:tcBorders>
            <w:tcMar>
              <w:left w:w="108" w:type="dxa"/>
              <w:right w:w="108" w:type="dxa"/>
            </w:tcMar>
            <w:vAlign w:val="center"/>
          </w:tcPr>
          <w:p w14:paraId="4963EB35" w14:textId="77777777" w:rsidR="00000000" w:rsidRDefault="00B62C72">
            <w:pPr>
              <w:widowControl w:val="0"/>
              <w:autoSpaceDE w:val="0"/>
              <w:autoSpaceDN w:val="0"/>
              <w:adjustRightInd w:val="0"/>
              <w:spacing w:before="120" w:after="120" w:line="240" w:lineRule="auto"/>
              <w:rPr>
                <w:rFonts w:ascii="Arial" w:hAnsi="Arial" w:cs="Arial"/>
              </w:rPr>
            </w:pPr>
            <w:r>
              <w:rPr>
                <w:rFonts w:ascii="Arial" w:hAnsi="Arial" w:cs="Arial"/>
              </w:rPr>
              <w:t>You must have binoculars.</w:t>
            </w:r>
          </w:p>
        </w:tc>
        <w:tc>
          <w:tcPr>
            <w:tcW w:w="869" w:type="dxa"/>
            <w:tcBorders>
              <w:top w:val="nil"/>
              <w:left w:val="nil"/>
              <w:bottom w:val="single" w:sz="8" w:space="0" w:color="000000"/>
              <w:right w:val="single" w:sz="8" w:space="0" w:color="000000"/>
            </w:tcBorders>
            <w:tcMar>
              <w:left w:w="108" w:type="dxa"/>
              <w:right w:w="108" w:type="dxa"/>
            </w:tcMar>
            <w:vAlign w:val="center"/>
          </w:tcPr>
          <w:p w14:paraId="194339D5" w14:textId="77777777"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915" w:type="dxa"/>
            <w:tcBorders>
              <w:top w:val="nil"/>
              <w:left w:val="nil"/>
              <w:bottom w:val="single" w:sz="8" w:space="0" w:color="000000"/>
              <w:right w:val="single" w:sz="8" w:space="0" w:color="000000"/>
            </w:tcBorders>
            <w:tcMar>
              <w:left w:w="108" w:type="dxa"/>
              <w:right w:w="108" w:type="dxa"/>
            </w:tcMar>
            <w:vAlign w:val="center"/>
          </w:tcPr>
          <w:p w14:paraId="430E513B" w14:textId="6E2673D8" w:rsidR="00000000" w:rsidRDefault="00B62C72">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24A1136E" wp14:editId="28FF888E">
                  <wp:extent cx="142875"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Arial" w:hAnsi="Arial" w:cs="Arial"/>
              </w:rPr>
              <w:t> </w:t>
            </w:r>
          </w:p>
        </w:tc>
      </w:tr>
    </w:tbl>
    <w:p w14:paraId="53C198A6" w14:textId="77777777" w:rsidR="00000000" w:rsidRDefault="00B62C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sectPr w:rsidR="00000000">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FA0EC" w14:textId="77777777" w:rsidR="00000000" w:rsidRDefault="00B62C72">
      <w:pPr>
        <w:spacing w:after="0" w:line="240" w:lineRule="auto"/>
      </w:pPr>
      <w:r>
        <w:separator/>
      </w:r>
    </w:p>
  </w:endnote>
  <w:endnote w:type="continuationSeparator" w:id="0">
    <w:p w14:paraId="0BF6221E" w14:textId="77777777" w:rsidR="00000000" w:rsidRDefault="00B6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4149" w14:textId="77777777" w:rsidR="00000000" w:rsidRDefault="00B62C72">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2</w:t>
    </w:r>
    <w:r>
      <w:rPr>
        <w:rFonts w:ascii="Arial" w:hAnsi="Arial" w:cs="Arial"/>
      </w:rPr>
      <w:fldChar w:fldCharType="end"/>
    </w:r>
  </w:p>
  <w:p w14:paraId="1EF97359" w14:textId="77777777" w:rsidR="00000000" w:rsidRDefault="00B62C72">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32A4B" w14:textId="77777777" w:rsidR="00000000" w:rsidRDefault="00B62C72">
      <w:pPr>
        <w:spacing w:after="0" w:line="240" w:lineRule="auto"/>
      </w:pPr>
      <w:r>
        <w:separator/>
      </w:r>
    </w:p>
  </w:footnote>
  <w:footnote w:type="continuationSeparator" w:id="0">
    <w:p w14:paraId="1E3577D7" w14:textId="77777777" w:rsidR="00000000" w:rsidRDefault="00B62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72"/>
    <w:rsid w:val="00B6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AA00D"/>
  <w14:defaultImageDpi w14:val="0"/>
  <w15:docId w15:val="{62D28646-A105-411D-B0E2-CB412411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1885</Words>
  <Characters>10750</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Hannah (Wadebridge Primary)</dc:creator>
  <cp:keywords/>
  <dc:description>Created by the \'abHTML to RTF .Net\'bb 5.8.2.9</dc:description>
  <cp:lastModifiedBy>Dave Hannah (Wadebridge Primary)</cp:lastModifiedBy>
  <cp:revision>2</cp:revision>
  <dcterms:created xsi:type="dcterms:W3CDTF">2020-05-05T18:40:00Z</dcterms:created>
  <dcterms:modified xsi:type="dcterms:W3CDTF">2020-05-05T18:40:00Z</dcterms:modified>
</cp:coreProperties>
</file>