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46" w:rsidRPr="005C2472" w:rsidRDefault="005C2472" w:rsidP="005C2472">
      <w:pPr>
        <w:jc w:val="center"/>
        <w:rPr>
          <w:rFonts w:cstheme="minorHAnsi"/>
          <w:b/>
          <w:bCs/>
        </w:rPr>
      </w:pPr>
      <w:r w:rsidRPr="005C2472">
        <w:rPr>
          <w:rFonts w:cstheme="minorHAnsi"/>
          <w:b/>
          <w:bCs/>
        </w:rPr>
        <w:t>Wider Curriculum</w:t>
      </w:r>
    </w:p>
    <w:p w:rsidR="005C2472" w:rsidRPr="005C2472" w:rsidRDefault="005C2472" w:rsidP="005C2472">
      <w:pPr>
        <w:rPr>
          <w:rFonts w:cstheme="minorHAnsi"/>
        </w:rPr>
      </w:pPr>
      <w:r w:rsidRPr="005C2472">
        <w:rPr>
          <w:rFonts w:cstheme="minorHAnsi"/>
        </w:rPr>
        <w:t>Below is a list of suggested activities – you may have your own ideas and projects that you want to try.</w:t>
      </w:r>
    </w:p>
    <w:tbl>
      <w:tblPr>
        <w:tblStyle w:val="TableGrid"/>
        <w:tblW w:w="0" w:type="auto"/>
        <w:tblLayout w:type="fixed"/>
        <w:tblLook w:val="04A0"/>
      </w:tblPr>
      <w:tblGrid>
        <w:gridCol w:w="6771"/>
        <w:gridCol w:w="4394"/>
        <w:gridCol w:w="2783"/>
      </w:tblGrid>
      <w:tr w:rsidR="00A31B38" w:rsidRPr="005C2472" w:rsidTr="00117108">
        <w:trPr>
          <w:trHeight w:val="5167"/>
        </w:trPr>
        <w:tc>
          <w:tcPr>
            <w:tcW w:w="6771" w:type="dxa"/>
          </w:tcPr>
          <w:p w:rsidR="00117108" w:rsidRDefault="00A6566D" w:rsidP="00117108">
            <w:pPr>
              <w:pStyle w:val="NormalWeb"/>
              <w:shd w:val="clear" w:color="auto" w:fill="FFFFFF"/>
              <w:spacing w:before="103" w:beforeAutospacing="0" w:after="761" w:afterAutospacing="0"/>
              <w:rPr>
                <w:rFonts w:asciiTheme="minorHAnsi" w:hAnsiTheme="minorHAnsi" w:cs="Arial"/>
                <w:color w:val="010101"/>
                <w:spacing w:val="10"/>
              </w:rPr>
            </w:pPr>
            <w:r w:rsidRPr="005F4CC4">
              <w:rPr>
                <w:rFonts w:asciiTheme="minorHAnsi" w:hAnsiTheme="minorHAnsi" w:cs="Arial"/>
                <w:b/>
                <w:color w:val="010101"/>
                <w:spacing w:val="10"/>
              </w:rPr>
              <w:t>Make</w:t>
            </w:r>
            <w:r w:rsidR="00F14F61" w:rsidRPr="005F4CC4">
              <w:rPr>
                <w:rFonts w:asciiTheme="minorHAnsi" w:hAnsiTheme="minorHAnsi" w:cs="Arial"/>
                <w:b/>
                <w:color w:val="010101"/>
                <w:spacing w:val="10"/>
              </w:rPr>
              <w:t xml:space="preserve"> a loose parts skeleton</w:t>
            </w:r>
            <w:r w:rsidR="00F14F61">
              <w:rPr>
                <w:rFonts w:asciiTheme="minorHAnsi" w:hAnsiTheme="minorHAnsi" w:cs="Arial"/>
                <w:color w:val="010101"/>
                <w:spacing w:val="10"/>
              </w:rPr>
              <w:t>. Create yourself as a skeleton using materials you find outdoors or in the house. How tall does the skeleton need to be lying down? How many ribs? Can you label parts of it using chalk?</w:t>
            </w:r>
          </w:p>
          <w:p w:rsidR="00F14F61" w:rsidRPr="00117108" w:rsidRDefault="005F4CC4" w:rsidP="00117108">
            <w:pPr>
              <w:pStyle w:val="NormalWeb"/>
              <w:shd w:val="clear" w:color="auto" w:fill="FFFFFF"/>
              <w:spacing w:before="103" w:beforeAutospacing="0" w:after="761" w:afterAutospacing="0"/>
              <w:rPr>
                <w:rFonts w:asciiTheme="minorHAnsi" w:hAnsiTheme="minorHAnsi" w:cs="Arial"/>
                <w:color w:val="010101"/>
                <w:spacing w:val="10"/>
              </w:rPr>
            </w:pPr>
            <w:r>
              <w:rPr>
                <w:rFonts w:cs="Arial"/>
                <w:noProof/>
                <w:color w:val="010101"/>
                <w:spacing w:val="10"/>
              </w:rPr>
              <w:drawing>
                <wp:inline distT="0" distB="0" distL="0" distR="0">
                  <wp:extent cx="2037715" cy="1384935"/>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37715" cy="1384935"/>
                          </a:xfrm>
                          <a:prstGeom prst="rect">
                            <a:avLst/>
                          </a:prstGeom>
                          <a:noFill/>
                          <a:ln w="9525">
                            <a:noFill/>
                            <a:miter lim="800000"/>
                            <a:headEnd/>
                            <a:tailEnd/>
                          </a:ln>
                        </pic:spPr>
                      </pic:pic>
                    </a:graphicData>
                  </a:graphic>
                </wp:inline>
              </w:drawing>
            </w:r>
          </w:p>
        </w:tc>
        <w:tc>
          <w:tcPr>
            <w:tcW w:w="4394" w:type="dxa"/>
          </w:tcPr>
          <w:p w:rsidR="00A31B38" w:rsidRPr="003C5F31" w:rsidRDefault="005F4CC4" w:rsidP="00E01531">
            <w:pPr>
              <w:rPr>
                <w:sz w:val="24"/>
                <w:szCs w:val="24"/>
              </w:rPr>
            </w:pPr>
            <w:r>
              <w:rPr>
                <w:color w:val="000000"/>
                <w:sz w:val="24"/>
                <w:szCs w:val="24"/>
              </w:rPr>
              <w:t>Complete a family workout at home.</w:t>
            </w:r>
            <w:r w:rsidR="004829F2">
              <w:rPr>
                <w:color w:val="000000"/>
                <w:sz w:val="24"/>
                <w:szCs w:val="24"/>
              </w:rPr>
              <w:t xml:space="preserve"> Who is the fastest in your family?</w:t>
            </w:r>
          </w:p>
        </w:tc>
        <w:tc>
          <w:tcPr>
            <w:tcW w:w="2783" w:type="dxa"/>
          </w:tcPr>
          <w:p w:rsidR="00A31B38" w:rsidRPr="003C5F31" w:rsidRDefault="003C5F31" w:rsidP="00A31B38">
            <w:pPr>
              <w:rPr>
                <w:rFonts w:cstheme="minorHAnsi"/>
                <w:sz w:val="24"/>
                <w:szCs w:val="24"/>
              </w:rPr>
            </w:pPr>
            <w:r w:rsidRPr="003C5F31">
              <w:rPr>
                <w:rFonts w:cstheme="minorHAnsi"/>
                <w:sz w:val="24"/>
                <w:szCs w:val="24"/>
              </w:rPr>
              <w:t>.</w:t>
            </w:r>
            <w:r w:rsidR="00A31B38" w:rsidRPr="003C5F31">
              <w:rPr>
                <w:rFonts w:cstheme="minorHAnsi"/>
                <w:sz w:val="24"/>
                <w:szCs w:val="24"/>
              </w:rPr>
              <w:t xml:space="preserve"> </w:t>
            </w:r>
          </w:p>
          <w:p w:rsidR="00AF3052" w:rsidRPr="000459DC" w:rsidRDefault="000459DC" w:rsidP="00B40731">
            <w:pPr>
              <w:rPr>
                <w:rFonts w:cstheme="minorHAnsi"/>
                <w:sz w:val="32"/>
                <w:szCs w:val="32"/>
              </w:rPr>
            </w:pPr>
            <w:r w:rsidRPr="000459DC">
              <w:rPr>
                <w:rFonts w:cstheme="minorHAnsi"/>
                <w:sz w:val="32"/>
                <w:szCs w:val="32"/>
              </w:rPr>
              <w:t>Have a go at making a stomp rocket. There are instructions attached.</w:t>
            </w:r>
          </w:p>
        </w:tc>
      </w:tr>
      <w:tr w:rsidR="00445CC0" w:rsidTr="009D499E">
        <w:tc>
          <w:tcPr>
            <w:tcW w:w="6771" w:type="dxa"/>
          </w:tcPr>
          <w:p w:rsidR="00445CC0" w:rsidRPr="003C5F31" w:rsidRDefault="005F4CC4" w:rsidP="003C5F31">
            <w:pPr>
              <w:pStyle w:val="NormalWeb"/>
              <w:rPr>
                <w:rFonts w:asciiTheme="minorHAnsi" w:hAnsiTheme="minorHAnsi"/>
                <w:color w:val="000000"/>
              </w:rPr>
            </w:pPr>
            <w:r w:rsidRPr="00824058">
              <w:rPr>
                <w:rFonts w:asciiTheme="minorHAnsi" w:hAnsiTheme="minorHAnsi"/>
                <w:b/>
                <w:color w:val="000000"/>
              </w:rPr>
              <w:t>Conversation with a cuddly creature</w:t>
            </w:r>
            <w:r>
              <w:rPr>
                <w:rFonts w:asciiTheme="minorHAnsi" w:hAnsiTheme="minorHAnsi"/>
                <w:color w:val="000000"/>
              </w:rPr>
              <w:t>! Most of us have a cuddly toy at home, but what kind of creature is it? Where does it come from? Is the climate hot or cold? What does he or she eat? Where do they live – what kind of habitat do they really live in?</w:t>
            </w:r>
            <w:r w:rsidR="00824058">
              <w:rPr>
                <w:rFonts w:asciiTheme="minorHAnsi" w:hAnsiTheme="minorHAnsi"/>
                <w:color w:val="000000"/>
              </w:rPr>
              <w:t xml:space="preserve"> Use books and the internet to research about your animal and maybe write a </w:t>
            </w:r>
            <w:proofErr w:type="spellStart"/>
            <w:r w:rsidR="00824058">
              <w:rPr>
                <w:rFonts w:asciiTheme="minorHAnsi" w:hAnsiTheme="minorHAnsi"/>
                <w:color w:val="000000"/>
              </w:rPr>
              <w:t>factfile</w:t>
            </w:r>
            <w:proofErr w:type="spellEnd"/>
            <w:r w:rsidR="00824058">
              <w:rPr>
                <w:rFonts w:asciiTheme="minorHAnsi" w:hAnsiTheme="minorHAnsi"/>
                <w:color w:val="000000"/>
              </w:rPr>
              <w:t xml:space="preserve"> or poster about him or her.</w:t>
            </w:r>
          </w:p>
        </w:tc>
        <w:tc>
          <w:tcPr>
            <w:tcW w:w="7177" w:type="dxa"/>
            <w:gridSpan w:val="2"/>
          </w:tcPr>
          <w:p w:rsidR="00445CC0" w:rsidRPr="00F75435" w:rsidRDefault="004B46DA" w:rsidP="00360F84">
            <w:pPr>
              <w:rPr>
                <w:color w:val="000000" w:themeColor="text1"/>
                <w:sz w:val="28"/>
                <w:szCs w:val="28"/>
              </w:rPr>
            </w:pPr>
            <w:hyperlink r:id="rId9" w:history="1">
              <w:r w:rsidR="00800D16" w:rsidRPr="00F75435">
                <w:rPr>
                  <w:rStyle w:val="Hyperlink"/>
                  <w:color w:val="000000" w:themeColor="text1"/>
                  <w:sz w:val="28"/>
                  <w:szCs w:val="28"/>
                </w:rPr>
                <w:t>https://www.youtube.com/watch?v=0xPKS3K84WQ</w:t>
              </w:r>
            </w:hyperlink>
          </w:p>
          <w:p w:rsidR="00F75435" w:rsidRPr="00F75435" w:rsidRDefault="00445CC0" w:rsidP="00F75435">
            <w:pPr>
              <w:pStyle w:val="Heading1"/>
              <w:shd w:val="clear" w:color="auto" w:fill="F9F9F9"/>
              <w:spacing w:before="0"/>
              <w:outlineLvl w:val="0"/>
              <w:rPr>
                <w:rFonts w:asciiTheme="minorHAnsi" w:hAnsiTheme="minorHAnsi" w:cs="Arial"/>
                <w:bCs w:val="0"/>
                <w:color w:val="000000" w:themeColor="text1"/>
              </w:rPr>
            </w:pPr>
            <w:r w:rsidRPr="00F75435">
              <w:rPr>
                <w:rFonts w:asciiTheme="minorHAnsi" w:hAnsiTheme="minorHAnsi"/>
                <w:color w:val="000000" w:themeColor="text1"/>
              </w:rPr>
              <w:t xml:space="preserve">Follow this link to </w:t>
            </w:r>
            <w:r w:rsidR="00585F8E" w:rsidRPr="00F75435">
              <w:rPr>
                <w:rFonts w:asciiTheme="minorHAnsi" w:hAnsiTheme="minorHAnsi"/>
                <w:color w:val="000000" w:themeColor="text1"/>
              </w:rPr>
              <w:t xml:space="preserve">Rob’s kitchen music lesson. </w:t>
            </w:r>
            <w:r w:rsidR="00800D16" w:rsidRPr="00F75435">
              <w:rPr>
                <w:rFonts w:asciiTheme="minorHAnsi" w:hAnsiTheme="minorHAnsi"/>
                <w:color w:val="000000" w:themeColor="text1"/>
              </w:rPr>
              <w:t>Rob is thinking about pitch in this lesson using objects you can find in your kitchen.</w:t>
            </w:r>
            <w:r w:rsidR="00F75435" w:rsidRPr="00F75435">
              <w:rPr>
                <w:rFonts w:asciiTheme="minorHAnsi" w:hAnsiTheme="minorHAnsi"/>
                <w:color w:val="000000" w:themeColor="text1"/>
              </w:rPr>
              <w:t xml:space="preserve"> Try and order your </w:t>
            </w:r>
            <w:proofErr w:type="gramStart"/>
            <w:r w:rsidR="00F75435" w:rsidRPr="00F75435">
              <w:rPr>
                <w:rFonts w:asciiTheme="minorHAnsi" w:hAnsiTheme="minorHAnsi"/>
                <w:color w:val="000000" w:themeColor="text1"/>
              </w:rPr>
              <w:t>objects  from</w:t>
            </w:r>
            <w:proofErr w:type="gramEnd"/>
            <w:r w:rsidR="00F75435" w:rsidRPr="00F75435">
              <w:rPr>
                <w:rFonts w:asciiTheme="minorHAnsi" w:hAnsiTheme="minorHAnsi"/>
                <w:color w:val="000000" w:themeColor="text1"/>
              </w:rPr>
              <w:t xml:space="preserve"> low to high and have some fun playing your </w:t>
            </w:r>
            <w:proofErr w:type="spellStart"/>
            <w:r w:rsidR="00F75435" w:rsidRPr="00F75435">
              <w:rPr>
                <w:rFonts w:asciiTheme="minorHAnsi" w:hAnsiTheme="minorHAnsi" w:cs="Arial"/>
                <w:bCs w:val="0"/>
                <w:color w:val="000000" w:themeColor="text1"/>
              </w:rPr>
              <w:t>Küchespiel</w:t>
            </w:r>
            <w:proofErr w:type="spellEnd"/>
            <w:r w:rsidR="00F75435" w:rsidRPr="00F75435">
              <w:rPr>
                <w:rFonts w:asciiTheme="minorHAnsi" w:hAnsiTheme="minorHAnsi" w:cs="Arial"/>
                <w:bCs w:val="0"/>
                <w:color w:val="000000" w:themeColor="text1"/>
              </w:rPr>
              <w:t>!</w:t>
            </w:r>
          </w:p>
          <w:p w:rsidR="00445CC0" w:rsidRPr="002869BA" w:rsidRDefault="00445CC0" w:rsidP="00360F84">
            <w:pPr>
              <w:rPr>
                <w:sz w:val="24"/>
                <w:szCs w:val="24"/>
              </w:rPr>
            </w:pPr>
          </w:p>
          <w:p w:rsidR="00445CC0" w:rsidRPr="005A4B00" w:rsidRDefault="00445CC0" w:rsidP="00566E4D">
            <w:pPr>
              <w:rPr>
                <w:sz w:val="24"/>
                <w:szCs w:val="24"/>
              </w:rPr>
            </w:pPr>
          </w:p>
          <w:p w:rsidR="00445CC0" w:rsidRPr="00707F42" w:rsidRDefault="00445CC0" w:rsidP="005C2472">
            <w:pPr>
              <w:rPr>
                <w:sz w:val="24"/>
                <w:szCs w:val="24"/>
              </w:rPr>
            </w:pPr>
          </w:p>
        </w:tc>
      </w:tr>
    </w:tbl>
    <w:p w:rsidR="00A92796" w:rsidRDefault="00434472" w:rsidP="00BC4461">
      <w:pPr>
        <w:rPr>
          <w:rFonts w:ascii="Century Gothic" w:hAnsi="Century Gothic"/>
        </w:rPr>
      </w:pPr>
      <w:r>
        <w:rPr>
          <w:rFonts w:ascii="Century Gothic" w:hAnsi="Century Gothic"/>
        </w:rPr>
        <w:lastRenderedPageBreak/>
        <w:tab/>
      </w:r>
      <w:r>
        <w:rPr>
          <w:rFonts w:ascii="Century Gothic" w:hAnsi="Century Gothic"/>
        </w:rPr>
        <w:tab/>
      </w:r>
    </w:p>
    <w:p w:rsidR="00893271" w:rsidRDefault="00893271" w:rsidP="00BC4461">
      <w:pPr>
        <w:rPr>
          <w:rFonts w:ascii="Century Gothic" w:hAnsi="Century Gothic"/>
        </w:rPr>
      </w:pPr>
    </w:p>
    <w:p w:rsidR="00AF3052" w:rsidRDefault="00360F84" w:rsidP="00BC4461">
      <w:pPr>
        <w:rPr>
          <w:rFonts w:ascii="Century Gothic" w:hAnsi="Century Gothic"/>
        </w:rPr>
      </w:pPr>
      <w:r>
        <w:rPr>
          <w:rFonts w:ascii="Century Gothic" w:hAnsi="Century Gothic"/>
        </w:rPr>
        <w:t xml:space="preserve">  </w:t>
      </w:r>
    </w:p>
    <w:p w:rsidR="00725088" w:rsidRDefault="00360F84" w:rsidP="00BC4461">
      <w:pPr>
        <w:rPr>
          <w:rFonts w:ascii="Century Gothic" w:hAnsi="Century Gothic"/>
        </w:rPr>
      </w:pPr>
      <w:r>
        <w:rPr>
          <w:rFonts w:ascii="Century Gothic" w:hAnsi="Century Gothic"/>
          <w:noProof/>
          <w:lang w:eastAsia="en-GB"/>
        </w:rPr>
        <w:lastRenderedPageBreak/>
        <w:drawing>
          <wp:inline distT="0" distB="0" distL="0" distR="0">
            <wp:extent cx="3931920" cy="4859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31920" cy="4859655"/>
                    </a:xfrm>
                    <a:prstGeom prst="rect">
                      <a:avLst/>
                    </a:prstGeom>
                    <a:noFill/>
                    <a:ln w="9525">
                      <a:noFill/>
                      <a:miter lim="800000"/>
                      <a:headEnd/>
                      <a:tailEnd/>
                    </a:ln>
                  </pic:spPr>
                </pic:pic>
              </a:graphicData>
            </a:graphic>
          </wp:inline>
        </w:drawing>
      </w:r>
    </w:p>
    <w:p w:rsidR="00725088" w:rsidRDefault="00725088" w:rsidP="00BC4461">
      <w:pPr>
        <w:rPr>
          <w:rFonts w:ascii="Century Gothic" w:hAnsi="Century Gothic"/>
        </w:rPr>
      </w:pPr>
    </w:p>
    <w:p w:rsidR="00725088" w:rsidRDefault="00725088" w:rsidP="00BC4461">
      <w:pPr>
        <w:rPr>
          <w:rFonts w:ascii="Century Gothic" w:hAnsi="Century Gothic"/>
        </w:rPr>
      </w:pPr>
    </w:p>
    <w:p w:rsidR="009A7016" w:rsidRDefault="009A7016" w:rsidP="00BC4461">
      <w:pPr>
        <w:rPr>
          <w:rFonts w:ascii="Century Gothic" w:hAnsi="Century Gothic"/>
        </w:rPr>
      </w:pPr>
    </w:p>
    <w:p w:rsidR="00893271" w:rsidRDefault="00893271" w:rsidP="00BC4461">
      <w:pPr>
        <w:rPr>
          <w:rFonts w:ascii="Century Gothic" w:hAnsi="Century Gothic"/>
        </w:rPr>
      </w:pPr>
    </w:p>
    <w:p w:rsidR="00A92796" w:rsidRDefault="001D1A75" w:rsidP="00BC4461">
      <w:pPr>
        <w:rPr>
          <w:rFonts w:ascii="Century Gothic" w:hAnsi="Century Gothic"/>
        </w:rPr>
      </w:pPr>
      <w:r>
        <w:rPr>
          <w:rFonts w:ascii="Century Gothic" w:hAnsi="Century Gothic"/>
        </w:rPr>
        <w:t xml:space="preserve">   </w:t>
      </w:r>
    </w:p>
    <w:p w:rsidR="00DA5B69" w:rsidRDefault="00DA5B69" w:rsidP="00BC4461">
      <w:pPr>
        <w:rPr>
          <w:rFonts w:ascii="Century Gothic" w:hAnsi="Century Gothic"/>
        </w:rPr>
      </w:pPr>
    </w:p>
    <w:p w:rsidR="00DA5B69" w:rsidRDefault="00DA5B69" w:rsidP="00BC4461">
      <w:pPr>
        <w:rPr>
          <w:rFonts w:ascii="Century Gothic" w:hAnsi="Century Gothic"/>
        </w:rPr>
      </w:pPr>
    </w:p>
    <w:p w:rsidR="00DA5B69" w:rsidRDefault="00DA5B69" w:rsidP="00BC4461">
      <w:pPr>
        <w:rPr>
          <w:rFonts w:ascii="Century Gothic" w:hAnsi="Century Gothic"/>
        </w:rPr>
      </w:pPr>
    </w:p>
    <w:p w:rsidR="00DA5B69" w:rsidRPr="00DA5B69" w:rsidRDefault="00DA5B69" w:rsidP="00DA5B69"/>
    <w:sectPr w:rsidR="00DA5B69" w:rsidRPr="00DA5B69" w:rsidSect="00A05FCA">
      <w:headerReference w:type="even" r:id="rId11"/>
      <w:headerReference w:type="default" r:id="rId12"/>
      <w:footerReference w:type="default" r:id="rId13"/>
      <w:headerReference w:type="first" r:id="rId14"/>
      <w:pgSz w:w="16838" w:h="11906" w:orient="landscape"/>
      <w:pgMar w:top="1440" w:right="1440" w:bottom="1440" w:left="144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47" w:rsidRDefault="00DE2847" w:rsidP="00706FAE">
      <w:pPr>
        <w:spacing w:after="0" w:line="240" w:lineRule="auto"/>
      </w:pPr>
      <w:r>
        <w:separator/>
      </w:r>
    </w:p>
  </w:endnote>
  <w:endnote w:type="continuationSeparator" w:id="0">
    <w:p w:rsidR="00DE2847" w:rsidRDefault="00DE2847"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47" w:rsidRDefault="00DE2847" w:rsidP="00706FAE">
      <w:pPr>
        <w:spacing w:after="0" w:line="240" w:lineRule="auto"/>
      </w:pPr>
      <w:r>
        <w:separator/>
      </w:r>
    </w:p>
  </w:footnote>
  <w:footnote w:type="continuationSeparator" w:id="0">
    <w:p w:rsidR="00DE2847" w:rsidRDefault="00DE2847"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AE" w:rsidRDefault="004B4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F12" w:rsidRDefault="005C2472"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99659" cy="89281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076450" cy="663336"/>
                  </a:xfrm>
                  <a:prstGeom prst="rect">
                    <a:avLst/>
                  </a:prstGeom>
                </pic:spPr>
              </pic:pic>
            </a:graphicData>
          </a:graphic>
        </wp:anchor>
      </w:drawing>
    </w:r>
    <w:r w:rsidR="004B46DA">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497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rsidR="00165EF7" w:rsidRPr="003C4EB7" w:rsidRDefault="00165EF7" w:rsidP="003C4EB7">
                <w:pPr>
                  <w:rPr>
                    <w:sz w:val="16"/>
                    <w:szCs w:val="16"/>
                  </w:rPr>
                </w:pPr>
              </w:p>
            </w:txbxContent>
          </v:textbox>
        </v:shape>
      </w:pict>
    </w:r>
  </w:p>
  <w:p w:rsidR="00071F12" w:rsidRPr="005C2472" w:rsidRDefault="005C2472" w:rsidP="005C2472">
    <w:pPr>
      <w:pStyle w:val="Header"/>
      <w:jc w:val="center"/>
      <w:rPr>
        <w:b/>
        <w:bCs/>
      </w:rPr>
    </w:pPr>
    <w:r w:rsidRPr="005C2472">
      <w:rPr>
        <w:b/>
        <w:bCs/>
      </w:rPr>
      <w:t>Home Learning</w:t>
    </w:r>
  </w:p>
  <w:p w:rsidR="00071F12" w:rsidRDefault="00DD5764" w:rsidP="00DD5764">
    <w:pPr>
      <w:pStyle w:val="Header"/>
      <w:tabs>
        <w:tab w:val="clear" w:pos="4513"/>
        <w:tab w:val="clear" w:pos="9026"/>
        <w:tab w:val="left" w:pos="7770"/>
      </w:tabs>
    </w:pPr>
    <w:r>
      <w:tab/>
    </w:r>
  </w:p>
  <w:p w:rsidR="00706FAE" w:rsidRDefault="00BC2681" w:rsidP="005C2472">
    <w:pPr>
      <w:pStyle w:val="Header"/>
      <w:tabs>
        <w:tab w:val="clear" w:pos="4513"/>
        <w:tab w:val="clear" w:pos="9026"/>
        <w:tab w:val="left" w:pos="1905"/>
      </w:tabs>
    </w:pPr>
    <w:r>
      <w:tab/>
    </w:r>
  </w:p>
  <w:p w:rsidR="005C2472" w:rsidRDefault="005C2472" w:rsidP="005C2472">
    <w:pPr>
      <w:pStyle w:val="Header"/>
      <w:tabs>
        <w:tab w:val="clear" w:pos="4513"/>
        <w:tab w:val="clear" w:pos="9026"/>
        <w:tab w:val="left" w:pos="190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AE" w:rsidRDefault="004B4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195B"/>
    <w:multiLevelType w:val="multilevel"/>
    <w:tmpl w:val="E09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82EEF"/>
    <w:multiLevelType w:val="multilevel"/>
    <w:tmpl w:val="807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838FE"/>
    <w:multiLevelType w:val="multilevel"/>
    <w:tmpl w:val="71B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6D27"/>
    <w:rsid w:val="0002395C"/>
    <w:rsid w:val="00031465"/>
    <w:rsid w:val="00036779"/>
    <w:rsid w:val="00036796"/>
    <w:rsid w:val="00041354"/>
    <w:rsid w:val="000459DC"/>
    <w:rsid w:val="00071F12"/>
    <w:rsid w:val="000726B4"/>
    <w:rsid w:val="000965EE"/>
    <w:rsid w:val="000A32AC"/>
    <w:rsid w:val="000B552D"/>
    <w:rsid w:val="000F10F3"/>
    <w:rsid w:val="00103048"/>
    <w:rsid w:val="00103C83"/>
    <w:rsid w:val="00117108"/>
    <w:rsid w:val="00165EF7"/>
    <w:rsid w:val="00171D0F"/>
    <w:rsid w:val="00175611"/>
    <w:rsid w:val="001A7877"/>
    <w:rsid w:val="001B05B1"/>
    <w:rsid w:val="001B0C5E"/>
    <w:rsid w:val="001B2BEB"/>
    <w:rsid w:val="001B3FCA"/>
    <w:rsid w:val="001C4890"/>
    <w:rsid w:val="001D1A75"/>
    <w:rsid w:val="0020197C"/>
    <w:rsid w:val="00237FAF"/>
    <w:rsid w:val="00245752"/>
    <w:rsid w:val="002869BA"/>
    <w:rsid w:val="002B6699"/>
    <w:rsid w:val="00333649"/>
    <w:rsid w:val="00344AA2"/>
    <w:rsid w:val="00360F84"/>
    <w:rsid w:val="003665C3"/>
    <w:rsid w:val="003C0661"/>
    <w:rsid w:val="003C4EB7"/>
    <w:rsid w:val="003C5F31"/>
    <w:rsid w:val="003E79B1"/>
    <w:rsid w:val="00402ED8"/>
    <w:rsid w:val="0040376D"/>
    <w:rsid w:val="00407905"/>
    <w:rsid w:val="00426BE2"/>
    <w:rsid w:val="00433CCD"/>
    <w:rsid w:val="00434472"/>
    <w:rsid w:val="004407B7"/>
    <w:rsid w:val="00445CC0"/>
    <w:rsid w:val="00447F0A"/>
    <w:rsid w:val="004829F2"/>
    <w:rsid w:val="004B46DA"/>
    <w:rsid w:val="004E12BE"/>
    <w:rsid w:val="004E5B55"/>
    <w:rsid w:val="004F51A7"/>
    <w:rsid w:val="005108F6"/>
    <w:rsid w:val="00522F67"/>
    <w:rsid w:val="005406B9"/>
    <w:rsid w:val="005426D3"/>
    <w:rsid w:val="0055761F"/>
    <w:rsid w:val="00566E4D"/>
    <w:rsid w:val="00581D3C"/>
    <w:rsid w:val="00585F8E"/>
    <w:rsid w:val="00594D41"/>
    <w:rsid w:val="00597465"/>
    <w:rsid w:val="005A2DAC"/>
    <w:rsid w:val="005A4B00"/>
    <w:rsid w:val="005C2472"/>
    <w:rsid w:val="005C4119"/>
    <w:rsid w:val="005C71EA"/>
    <w:rsid w:val="005E6A39"/>
    <w:rsid w:val="005E6B05"/>
    <w:rsid w:val="005F4CC4"/>
    <w:rsid w:val="00634325"/>
    <w:rsid w:val="00641933"/>
    <w:rsid w:val="00657E45"/>
    <w:rsid w:val="00667146"/>
    <w:rsid w:val="00706FAE"/>
    <w:rsid w:val="00707F42"/>
    <w:rsid w:val="00716D27"/>
    <w:rsid w:val="00725088"/>
    <w:rsid w:val="00735683"/>
    <w:rsid w:val="00745849"/>
    <w:rsid w:val="00753B23"/>
    <w:rsid w:val="007562C8"/>
    <w:rsid w:val="0078378E"/>
    <w:rsid w:val="007C1690"/>
    <w:rsid w:val="007C72D0"/>
    <w:rsid w:val="007C75C4"/>
    <w:rsid w:val="007C7F0B"/>
    <w:rsid w:val="007E0A52"/>
    <w:rsid w:val="007F66ED"/>
    <w:rsid w:val="007F7F81"/>
    <w:rsid w:val="00800D16"/>
    <w:rsid w:val="00816FEA"/>
    <w:rsid w:val="00824058"/>
    <w:rsid w:val="00824643"/>
    <w:rsid w:val="00833E89"/>
    <w:rsid w:val="008362E0"/>
    <w:rsid w:val="00837873"/>
    <w:rsid w:val="00874539"/>
    <w:rsid w:val="0087470C"/>
    <w:rsid w:val="00893271"/>
    <w:rsid w:val="008B55D8"/>
    <w:rsid w:val="008D35DE"/>
    <w:rsid w:val="008E15DF"/>
    <w:rsid w:val="00907D00"/>
    <w:rsid w:val="009354D2"/>
    <w:rsid w:val="00937A2E"/>
    <w:rsid w:val="00946B4F"/>
    <w:rsid w:val="00986C6B"/>
    <w:rsid w:val="009A7016"/>
    <w:rsid w:val="009B4DD2"/>
    <w:rsid w:val="009E59ED"/>
    <w:rsid w:val="00A05688"/>
    <w:rsid w:val="00A05FCA"/>
    <w:rsid w:val="00A31B38"/>
    <w:rsid w:val="00A509F3"/>
    <w:rsid w:val="00A54EDE"/>
    <w:rsid w:val="00A6566D"/>
    <w:rsid w:val="00A808F8"/>
    <w:rsid w:val="00A92796"/>
    <w:rsid w:val="00AA5D99"/>
    <w:rsid w:val="00AA78DC"/>
    <w:rsid w:val="00AB1AEB"/>
    <w:rsid w:val="00AF3052"/>
    <w:rsid w:val="00B30C22"/>
    <w:rsid w:val="00B40731"/>
    <w:rsid w:val="00B43AEF"/>
    <w:rsid w:val="00B82298"/>
    <w:rsid w:val="00BA5393"/>
    <w:rsid w:val="00BA7D8D"/>
    <w:rsid w:val="00BB7746"/>
    <w:rsid w:val="00BC2681"/>
    <w:rsid w:val="00BC4461"/>
    <w:rsid w:val="00BF3ABA"/>
    <w:rsid w:val="00C06F46"/>
    <w:rsid w:val="00C13B17"/>
    <w:rsid w:val="00C327C5"/>
    <w:rsid w:val="00C4172C"/>
    <w:rsid w:val="00C81DCC"/>
    <w:rsid w:val="00C869F4"/>
    <w:rsid w:val="00C94C72"/>
    <w:rsid w:val="00CD5F9C"/>
    <w:rsid w:val="00CE4722"/>
    <w:rsid w:val="00CE7148"/>
    <w:rsid w:val="00D01F07"/>
    <w:rsid w:val="00D148F3"/>
    <w:rsid w:val="00D3313B"/>
    <w:rsid w:val="00D37028"/>
    <w:rsid w:val="00D4357C"/>
    <w:rsid w:val="00D6036F"/>
    <w:rsid w:val="00D65B82"/>
    <w:rsid w:val="00D6775F"/>
    <w:rsid w:val="00D70DCC"/>
    <w:rsid w:val="00DA5B69"/>
    <w:rsid w:val="00DB4A57"/>
    <w:rsid w:val="00DD5764"/>
    <w:rsid w:val="00DE2847"/>
    <w:rsid w:val="00DF3552"/>
    <w:rsid w:val="00E01531"/>
    <w:rsid w:val="00E34E3F"/>
    <w:rsid w:val="00E518C1"/>
    <w:rsid w:val="00E62799"/>
    <w:rsid w:val="00EE0AEE"/>
    <w:rsid w:val="00F14F61"/>
    <w:rsid w:val="00F75435"/>
    <w:rsid w:val="00FC65A9"/>
    <w:rsid w:val="00FF5216"/>
    <w:rsid w:val="00FF6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8E"/>
  </w:style>
  <w:style w:type="paragraph" w:styleId="Heading1">
    <w:name w:val="heading 1"/>
    <w:basedOn w:val="Normal"/>
    <w:next w:val="Normal"/>
    <w:link w:val="Heading1Char"/>
    <w:uiPriority w:val="9"/>
    <w:qFormat/>
    <w:rsid w:val="00F754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F3A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C4461"/>
    <w:rPr>
      <w:color w:val="605E5C"/>
      <w:shd w:val="clear" w:color="auto" w:fill="E1DFDD"/>
    </w:rPr>
  </w:style>
  <w:style w:type="character" w:styleId="Strong">
    <w:name w:val="Strong"/>
    <w:basedOn w:val="DefaultParagraphFont"/>
    <w:uiPriority w:val="22"/>
    <w:qFormat/>
    <w:rsid w:val="00657E45"/>
    <w:rPr>
      <w:b/>
      <w:bCs/>
    </w:rPr>
  </w:style>
  <w:style w:type="character" w:styleId="FollowedHyperlink">
    <w:name w:val="FollowedHyperlink"/>
    <w:basedOn w:val="DefaultParagraphFont"/>
    <w:uiPriority w:val="99"/>
    <w:semiHidden/>
    <w:unhideWhenUsed/>
    <w:rsid w:val="00893271"/>
    <w:rPr>
      <w:color w:val="954F72" w:themeColor="followedHyperlink"/>
      <w:u w:val="single"/>
    </w:rPr>
  </w:style>
  <w:style w:type="character" w:customStyle="1" w:styleId="Heading3Char">
    <w:name w:val="Heading 3 Char"/>
    <w:basedOn w:val="DefaultParagraphFont"/>
    <w:link w:val="Heading3"/>
    <w:uiPriority w:val="9"/>
    <w:rsid w:val="00BF3ABA"/>
    <w:rPr>
      <w:rFonts w:ascii="Times New Roman" w:eastAsia="Times New Roman" w:hAnsi="Times New Roman" w:cs="Times New Roman"/>
      <w:b/>
      <w:bCs/>
      <w:sz w:val="27"/>
      <w:szCs w:val="27"/>
      <w:lang w:eastAsia="en-GB"/>
    </w:rPr>
  </w:style>
  <w:style w:type="character" w:customStyle="1" w:styleId="wprm-recipe-ingredient-amount">
    <w:name w:val="wprm-recipe-ingredient-amount"/>
    <w:basedOn w:val="DefaultParagraphFont"/>
    <w:rsid w:val="00BF3ABA"/>
  </w:style>
  <w:style w:type="character" w:customStyle="1" w:styleId="wprm-recipe-ingredient-unit">
    <w:name w:val="wprm-recipe-ingredient-unit"/>
    <w:basedOn w:val="DefaultParagraphFont"/>
    <w:rsid w:val="00BF3ABA"/>
  </w:style>
  <w:style w:type="character" w:customStyle="1" w:styleId="wprm-recipe-ingredient-name">
    <w:name w:val="wprm-recipe-ingredient-name"/>
    <w:basedOn w:val="DefaultParagraphFont"/>
    <w:rsid w:val="00BF3ABA"/>
  </w:style>
  <w:style w:type="character" w:customStyle="1" w:styleId="wprm-recipe-ingredient-notes">
    <w:name w:val="wprm-recipe-ingredient-notes"/>
    <w:basedOn w:val="DefaultParagraphFont"/>
    <w:rsid w:val="00BF3ABA"/>
  </w:style>
  <w:style w:type="paragraph" w:styleId="NormalWeb">
    <w:name w:val="Normal (Web)"/>
    <w:basedOn w:val="Normal"/>
    <w:uiPriority w:val="99"/>
    <w:unhideWhenUsed/>
    <w:rsid w:val="00407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543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4750667">
      <w:bodyDiv w:val="1"/>
      <w:marLeft w:val="0"/>
      <w:marRight w:val="0"/>
      <w:marTop w:val="0"/>
      <w:marBottom w:val="0"/>
      <w:divBdr>
        <w:top w:val="none" w:sz="0" w:space="0" w:color="auto"/>
        <w:left w:val="none" w:sz="0" w:space="0" w:color="auto"/>
        <w:bottom w:val="none" w:sz="0" w:space="0" w:color="auto"/>
        <w:right w:val="none" w:sz="0" w:space="0" w:color="auto"/>
      </w:divBdr>
      <w:divsChild>
        <w:div w:id="76754557">
          <w:marLeft w:val="0"/>
          <w:marRight w:val="0"/>
          <w:marTop w:val="0"/>
          <w:marBottom w:val="0"/>
          <w:divBdr>
            <w:top w:val="none" w:sz="0" w:space="0" w:color="auto"/>
            <w:left w:val="none" w:sz="0" w:space="0" w:color="auto"/>
            <w:bottom w:val="none" w:sz="0" w:space="0" w:color="auto"/>
            <w:right w:val="none" w:sz="0" w:space="0" w:color="auto"/>
          </w:divBdr>
          <w:divsChild>
            <w:div w:id="1420130256">
              <w:marLeft w:val="0"/>
              <w:marRight w:val="0"/>
              <w:marTop w:val="0"/>
              <w:marBottom w:val="75"/>
              <w:divBdr>
                <w:top w:val="none" w:sz="0" w:space="0" w:color="auto"/>
                <w:left w:val="none" w:sz="0" w:space="0" w:color="auto"/>
                <w:bottom w:val="none" w:sz="0" w:space="0" w:color="auto"/>
                <w:right w:val="none" w:sz="0" w:space="0" w:color="auto"/>
              </w:divBdr>
            </w:div>
          </w:divsChild>
        </w:div>
        <w:div w:id="696084266">
          <w:marLeft w:val="0"/>
          <w:marRight w:val="0"/>
          <w:marTop w:val="0"/>
          <w:marBottom w:val="0"/>
          <w:divBdr>
            <w:top w:val="none" w:sz="0" w:space="0" w:color="auto"/>
            <w:left w:val="none" w:sz="0" w:space="0" w:color="auto"/>
            <w:bottom w:val="none" w:sz="0" w:space="0" w:color="auto"/>
            <w:right w:val="none" w:sz="0" w:space="0" w:color="auto"/>
          </w:divBdr>
        </w:div>
      </w:divsChild>
    </w:div>
    <w:div w:id="793868666">
      <w:bodyDiv w:val="1"/>
      <w:marLeft w:val="0"/>
      <w:marRight w:val="0"/>
      <w:marTop w:val="0"/>
      <w:marBottom w:val="0"/>
      <w:divBdr>
        <w:top w:val="none" w:sz="0" w:space="0" w:color="auto"/>
        <w:left w:val="none" w:sz="0" w:space="0" w:color="auto"/>
        <w:bottom w:val="none" w:sz="0" w:space="0" w:color="auto"/>
        <w:right w:val="none" w:sz="0" w:space="0" w:color="auto"/>
      </w:divBdr>
    </w:div>
    <w:div w:id="1656446293">
      <w:bodyDiv w:val="1"/>
      <w:marLeft w:val="0"/>
      <w:marRight w:val="0"/>
      <w:marTop w:val="0"/>
      <w:marBottom w:val="0"/>
      <w:divBdr>
        <w:top w:val="none" w:sz="0" w:space="0" w:color="auto"/>
        <w:left w:val="none" w:sz="0" w:space="0" w:color="auto"/>
        <w:bottom w:val="none" w:sz="0" w:space="0" w:color="auto"/>
        <w:right w:val="none" w:sz="0" w:space="0" w:color="auto"/>
      </w:divBdr>
    </w:div>
    <w:div w:id="1823041511">
      <w:bodyDiv w:val="1"/>
      <w:marLeft w:val="0"/>
      <w:marRight w:val="0"/>
      <w:marTop w:val="0"/>
      <w:marBottom w:val="0"/>
      <w:divBdr>
        <w:top w:val="none" w:sz="0" w:space="0" w:color="auto"/>
        <w:left w:val="none" w:sz="0" w:space="0" w:color="auto"/>
        <w:bottom w:val="none" w:sz="0" w:space="0" w:color="auto"/>
        <w:right w:val="none" w:sz="0" w:space="0" w:color="auto"/>
      </w:divBdr>
    </w:div>
    <w:div w:id="2082867135">
      <w:bodyDiv w:val="1"/>
      <w:marLeft w:val="0"/>
      <w:marRight w:val="0"/>
      <w:marTop w:val="0"/>
      <w:marBottom w:val="0"/>
      <w:divBdr>
        <w:top w:val="none" w:sz="0" w:space="0" w:color="auto"/>
        <w:left w:val="none" w:sz="0" w:space="0" w:color="auto"/>
        <w:bottom w:val="none" w:sz="0" w:space="0" w:color="auto"/>
        <w:right w:val="none" w:sz="0" w:space="0" w:color="auto"/>
      </w:divBdr>
      <w:divsChild>
        <w:div w:id="727650235">
          <w:marLeft w:val="0"/>
          <w:marRight w:val="0"/>
          <w:marTop w:val="0"/>
          <w:marBottom w:val="75"/>
          <w:divBdr>
            <w:top w:val="none" w:sz="0" w:space="0" w:color="auto"/>
            <w:left w:val="none" w:sz="0" w:space="0" w:color="auto"/>
            <w:bottom w:val="none" w:sz="0" w:space="0" w:color="auto"/>
            <w:right w:val="none" w:sz="0" w:space="0" w:color="auto"/>
          </w:divBdr>
        </w:div>
        <w:div w:id="993410267">
          <w:marLeft w:val="0"/>
          <w:marRight w:val="0"/>
          <w:marTop w:val="0"/>
          <w:marBottom w:val="75"/>
          <w:divBdr>
            <w:top w:val="none" w:sz="0" w:space="0" w:color="auto"/>
            <w:left w:val="none" w:sz="0" w:space="0" w:color="auto"/>
            <w:bottom w:val="none" w:sz="0" w:space="0" w:color="auto"/>
            <w:right w:val="none" w:sz="0" w:space="0" w:color="auto"/>
          </w:divBdr>
        </w:div>
        <w:div w:id="169064146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0xPKS3K84WQ"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7213-B594-4EEB-A34A-06CE86D3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pupil</cp:lastModifiedBy>
  <cp:revision>9</cp:revision>
  <cp:lastPrinted>2018-05-10T10:19:00Z</cp:lastPrinted>
  <dcterms:created xsi:type="dcterms:W3CDTF">2020-06-25T08:36:00Z</dcterms:created>
  <dcterms:modified xsi:type="dcterms:W3CDTF">2020-06-25T15:33:00Z</dcterms:modified>
</cp:coreProperties>
</file>