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46" w:rsidRPr="005C2472" w:rsidRDefault="005C2472" w:rsidP="005C2472">
      <w:pPr>
        <w:jc w:val="center"/>
        <w:rPr>
          <w:rFonts w:cstheme="minorHAnsi"/>
          <w:b/>
          <w:bCs/>
        </w:rPr>
      </w:pPr>
      <w:r w:rsidRPr="005C2472">
        <w:rPr>
          <w:rFonts w:cstheme="minorHAnsi"/>
          <w:b/>
          <w:bCs/>
        </w:rPr>
        <w:t>Wider Curriculum</w:t>
      </w:r>
    </w:p>
    <w:p w:rsidR="005C2472" w:rsidRPr="005C2472" w:rsidRDefault="005C2472" w:rsidP="005C2472">
      <w:pPr>
        <w:rPr>
          <w:rFonts w:cstheme="minorHAnsi"/>
        </w:rPr>
      </w:pPr>
      <w:r w:rsidRPr="005C2472">
        <w:rPr>
          <w:rFonts w:cstheme="minorHAnsi"/>
        </w:rPr>
        <w:t>Below is a list of suggested activities – you may have your own ideas and projects that you want to try.</w:t>
      </w:r>
    </w:p>
    <w:tbl>
      <w:tblPr>
        <w:tblStyle w:val="TableGrid"/>
        <w:tblW w:w="0" w:type="auto"/>
        <w:tblLayout w:type="fixed"/>
        <w:tblLook w:val="04A0"/>
      </w:tblPr>
      <w:tblGrid>
        <w:gridCol w:w="6771"/>
        <w:gridCol w:w="4394"/>
        <w:gridCol w:w="2783"/>
      </w:tblGrid>
      <w:tr w:rsidR="00A31B38" w:rsidRPr="005C2472" w:rsidTr="00117108">
        <w:trPr>
          <w:trHeight w:val="5167"/>
        </w:trPr>
        <w:tc>
          <w:tcPr>
            <w:tcW w:w="6771" w:type="dxa"/>
          </w:tcPr>
          <w:p w:rsidR="000E47BD" w:rsidRPr="000E47BD" w:rsidRDefault="007D6360" w:rsidP="00117108">
            <w:pPr>
              <w:pStyle w:val="NormalWeb"/>
              <w:shd w:val="clear" w:color="auto" w:fill="FFFFFF"/>
              <w:spacing w:before="103" w:beforeAutospacing="0" w:after="761" w:afterAutospacing="0"/>
              <w:rPr>
                <w:rFonts w:asciiTheme="minorHAnsi" w:hAnsiTheme="minorHAnsi"/>
              </w:rPr>
            </w:pPr>
            <w:r w:rsidRPr="00B93310">
              <w:rPr>
                <w:rFonts w:asciiTheme="minorHAnsi" w:hAnsiTheme="minorHAnsi"/>
              </w:rPr>
              <w:t>Following on from the music workshops, we have been exploring samba music at school. This is a Brazilian type of music so we are basing our learning</w:t>
            </w:r>
            <w:r w:rsidR="00061935">
              <w:rPr>
                <w:rFonts w:asciiTheme="minorHAnsi" w:hAnsiTheme="minorHAnsi"/>
              </w:rPr>
              <w:t xml:space="preserve"> this week</w:t>
            </w:r>
            <w:r w:rsidRPr="00B93310">
              <w:rPr>
                <w:rFonts w:asciiTheme="minorHAnsi" w:hAnsiTheme="minorHAnsi"/>
              </w:rPr>
              <w:t xml:space="preserve"> around Brazil. Find out about the Bra</w:t>
            </w:r>
            <w:r w:rsidR="00442AC1">
              <w:rPr>
                <w:rFonts w:asciiTheme="minorHAnsi" w:hAnsiTheme="minorHAnsi"/>
              </w:rPr>
              <w:t xml:space="preserve">zilian pop artist Romero </w:t>
            </w:r>
            <w:proofErr w:type="spellStart"/>
            <w:r w:rsidR="00442AC1">
              <w:rPr>
                <w:rFonts w:asciiTheme="minorHAnsi" w:hAnsiTheme="minorHAnsi"/>
              </w:rPr>
              <w:t>Britto</w:t>
            </w:r>
            <w:proofErr w:type="spellEnd"/>
            <w:r w:rsidRPr="00B93310">
              <w:rPr>
                <w:rFonts w:asciiTheme="minorHAnsi" w:hAnsiTheme="minorHAnsi"/>
              </w:rPr>
              <w:t xml:space="preserve"> and try to recreate some of his work. You could watch these step by step lessons or just look at some of his work and try to recreate it on your own. All you need is some felt tips and paper. There are examples of his work below.</w:t>
            </w:r>
            <w:r w:rsidR="00B93310">
              <w:rPr>
                <w:rFonts w:asciiTheme="minorHAnsi" w:hAnsiTheme="minorHAnsi"/>
              </w:rPr>
              <w:t xml:space="preserve"> </w:t>
            </w:r>
            <w:hyperlink r:id="rId8" w:history="1">
              <w:r>
                <w:rPr>
                  <w:rStyle w:val="Hyperlink"/>
                </w:rPr>
                <w:t>https://www.youtube.com/watch?v=CxwJll1uI6I</w:t>
              </w:r>
            </w:hyperlink>
            <w:r w:rsidR="000E47BD">
              <w:rPr>
                <w:rFonts w:asciiTheme="minorHAnsi" w:hAnsiTheme="minorHAnsi"/>
              </w:rPr>
              <w:t xml:space="preserve"> </w:t>
            </w:r>
            <w:hyperlink r:id="rId9" w:history="1">
              <w:r>
                <w:rPr>
                  <w:rStyle w:val="Hyperlink"/>
                </w:rPr>
                <w:t>https://www.youtube.com/watch?v=DBEBDexufUM</w:t>
              </w:r>
            </w:hyperlink>
          </w:p>
        </w:tc>
        <w:tc>
          <w:tcPr>
            <w:tcW w:w="4394" w:type="dxa"/>
          </w:tcPr>
          <w:p w:rsidR="00A31B38" w:rsidRDefault="00B478D4" w:rsidP="00E01531">
            <w:pPr>
              <w:rPr>
                <w:sz w:val="24"/>
                <w:szCs w:val="24"/>
              </w:rPr>
            </w:pPr>
            <w:r>
              <w:rPr>
                <w:sz w:val="24"/>
                <w:szCs w:val="24"/>
              </w:rPr>
              <w:t>Learn some samba moves and keep fit at the same time!</w:t>
            </w:r>
          </w:p>
          <w:p w:rsidR="00B478D4" w:rsidRDefault="004A4BE0" w:rsidP="00E01531">
            <w:hyperlink r:id="rId10" w:history="1">
              <w:r w:rsidR="00B478D4">
                <w:rPr>
                  <w:rStyle w:val="Hyperlink"/>
                </w:rPr>
                <w:t>https://www.bbc.co.uk/sounds/play/p050f7sj</w:t>
              </w:r>
            </w:hyperlink>
          </w:p>
          <w:p w:rsidR="00B478D4" w:rsidRPr="003C5F31" w:rsidRDefault="0073578E" w:rsidP="00E01531">
            <w:pPr>
              <w:rPr>
                <w:sz w:val="24"/>
                <w:szCs w:val="24"/>
              </w:rPr>
            </w:pPr>
            <w:r>
              <w:rPr>
                <w:noProof/>
                <w:sz w:val="24"/>
                <w:szCs w:val="24"/>
                <w:lang w:eastAsia="en-GB"/>
              </w:rPr>
              <w:drawing>
                <wp:inline distT="0" distB="0" distL="0" distR="0">
                  <wp:extent cx="2220595" cy="1489075"/>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20595" cy="1489075"/>
                          </a:xfrm>
                          <a:prstGeom prst="rect">
                            <a:avLst/>
                          </a:prstGeom>
                          <a:noFill/>
                          <a:ln w="9525">
                            <a:noFill/>
                            <a:miter lim="800000"/>
                            <a:headEnd/>
                            <a:tailEnd/>
                          </a:ln>
                        </pic:spPr>
                      </pic:pic>
                    </a:graphicData>
                  </a:graphic>
                </wp:inline>
              </w:drawing>
            </w:r>
          </w:p>
        </w:tc>
        <w:tc>
          <w:tcPr>
            <w:tcW w:w="2783" w:type="dxa"/>
          </w:tcPr>
          <w:p w:rsidR="00AF3052" w:rsidRPr="00B478D4" w:rsidRDefault="00B478D4" w:rsidP="00B40731">
            <w:pPr>
              <w:rPr>
                <w:rFonts w:cstheme="minorHAnsi"/>
                <w:sz w:val="24"/>
                <w:szCs w:val="24"/>
              </w:rPr>
            </w:pPr>
            <w:r>
              <w:rPr>
                <w:rFonts w:cstheme="minorHAnsi"/>
                <w:sz w:val="24"/>
                <w:szCs w:val="24"/>
              </w:rPr>
              <w:t xml:space="preserve">Find out some facts about Brazil. You can print out the attached sheet if you like. Use an atlas if you have one to find Brazil and mark it on the map. </w:t>
            </w:r>
          </w:p>
        </w:tc>
      </w:tr>
      <w:tr w:rsidR="00445CC0" w:rsidTr="009D499E">
        <w:tc>
          <w:tcPr>
            <w:tcW w:w="6771" w:type="dxa"/>
          </w:tcPr>
          <w:p w:rsidR="00445CC0" w:rsidRPr="003C5F31" w:rsidRDefault="00442AC1" w:rsidP="003C5F31">
            <w:pPr>
              <w:pStyle w:val="NormalWeb"/>
              <w:rPr>
                <w:rFonts w:asciiTheme="minorHAnsi" w:hAnsiTheme="minorHAnsi"/>
                <w:color w:val="000000"/>
              </w:rPr>
            </w:pPr>
            <w:r>
              <w:rPr>
                <w:rFonts w:asciiTheme="minorHAnsi" w:hAnsiTheme="minorHAnsi"/>
                <w:b/>
                <w:color w:val="000000"/>
              </w:rPr>
              <w:t xml:space="preserve">Read the attached information about Carnival. Design your own costume which could be worn for Carnival. Try and make it as colourful and flamboyant </w:t>
            </w:r>
            <w:proofErr w:type="gramStart"/>
            <w:r>
              <w:rPr>
                <w:rFonts w:asciiTheme="minorHAnsi" w:hAnsiTheme="minorHAnsi"/>
                <w:b/>
                <w:color w:val="000000"/>
              </w:rPr>
              <w:t>( ask</w:t>
            </w:r>
            <w:proofErr w:type="gramEnd"/>
            <w:r>
              <w:rPr>
                <w:rFonts w:asciiTheme="minorHAnsi" w:hAnsiTheme="minorHAnsi"/>
                <w:b/>
                <w:color w:val="000000"/>
              </w:rPr>
              <w:t xml:space="preserve"> a grown up</w:t>
            </w:r>
            <w:r w:rsidR="0073578E">
              <w:rPr>
                <w:rFonts w:asciiTheme="minorHAnsi" w:hAnsiTheme="minorHAnsi"/>
                <w:b/>
                <w:color w:val="000000"/>
              </w:rPr>
              <w:t xml:space="preserve"> what that means</w:t>
            </w:r>
            <w:r>
              <w:rPr>
                <w:rFonts w:asciiTheme="minorHAnsi" w:hAnsiTheme="minorHAnsi"/>
                <w:b/>
                <w:color w:val="000000"/>
              </w:rPr>
              <w:t xml:space="preserve"> or look it up in a dictionary) as you can! </w:t>
            </w:r>
          </w:p>
        </w:tc>
        <w:tc>
          <w:tcPr>
            <w:tcW w:w="7177" w:type="dxa"/>
            <w:gridSpan w:val="2"/>
          </w:tcPr>
          <w:p w:rsidR="00F75435" w:rsidRDefault="00F124E0" w:rsidP="00442AC1">
            <w:pPr>
              <w:rPr>
                <w:sz w:val="28"/>
                <w:szCs w:val="28"/>
              </w:rPr>
            </w:pPr>
            <w:r>
              <w:rPr>
                <w:sz w:val="28"/>
                <w:szCs w:val="28"/>
              </w:rPr>
              <w:t>Samba music uses mainly percussion instruments</w:t>
            </w:r>
            <w:r w:rsidR="00061935">
              <w:rPr>
                <w:sz w:val="28"/>
                <w:szCs w:val="28"/>
              </w:rPr>
              <w:t xml:space="preserve">. Make your own instrument to try out some samba rhythms on. It could be a drum, a shaker or a bell! </w:t>
            </w:r>
          </w:p>
          <w:p w:rsidR="000E47BD" w:rsidRDefault="000E47BD" w:rsidP="00442AC1">
            <w:pPr>
              <w:rPr>
                <w:sz w:val="28"/>
                <w:szCs w:val="28"/>
              </w:rPr>
            </w:pPr>
          </w:p>
          <w:p w:rsidR="00442AC1" w:rsidRPr="00442AC1" w:rsidRDefault="00442AC1" w:rsidP="00442AC1">
            <w:pPr>
              <w:rPr>
                <w:color w:val="000000" w:themeColor="text1"/>
                <w:sz w:val="28"/>
                <w:szCs w:val="28"/>
              </w:rPr>
            </w:pPr>
          </w:p>
          <w:p w:rsidR="00445CC0" w:rsidRPr="002869BA" w:rsidRDefault="00445CC0" w:rsidP="00360F84">
            <w:pPr>
              <w:rPr>
                <w:sz w:val="24"/>
                <w:szCs w:val="24"/>
              </w:rPr>
            </w:pPr>
          </w:p>
          <w:p w:rsidR="00445CC0" w:rsidRPr="005A4B00" w:rsidRDefault="00445CC0" w:rsidP="00566E4D">
            <w:pPr>
              <w:rPr>
                <w:sz w:val="24"/>
                <w:szCs w:val="24"/>
              </w:rPr>
            </w:pPr>
          </w:p>
          <w:p w:rsidR="00445CC0" w:rsidRPr="00707F42" w:rsidRDefault="00445CC0" w:rsidP="005C2472">
            <w:pPr>
              <w:rPr>
                <w:sz w:val="24"/>
                <w:szCs w:val="24"/>
              </w:rPr>
            </w:pPr>
          </w:p>
        </w:tc>
      </w:tr>
    </w:tbl>
    <w:p w:rsidR="00A92796" w:rsidRDefault="00434472" w:rsidP="00BC4461">
      <w:pPr>
        <w:rPr>
          <w:rFonts w:ascii="Century Gothic" w:hAnsi="Century Gothic"/>
        </w:rPr>
      </w:pPr>
      <w:r>
        <w:rPr>
          <w:rFonts w:ascii="Century Gothic" w:hAnsi="Century Gothic"/>
        </w:rPr>
        <w:lastRenderedPageBreak/>
        <w:tab/>
      </w:r>
      <w:r>
        <w:rPr>
          <w:rFonts w:ascii="Century Gothic" w:hAnsi="Century Gothic"/>
        </w:rPr>
        <w:tab/>
      </w:r>
    </w:p>
    <w:p w:rsidR="00893271" w:rsidRDefault="005C68D9" w:rsidP="00BC4461">
      <w:pPr>
        <w:rPr>
          <w:rFonts w:ascii="Century Gothic" w:hAnsi="Century Gothic"/>
        </w:rPr>
      </w:pPr>
      <w:r>
        <w:rPr>
          <w:rFonts w:ascii="Century Gothic" w:hAnsi="Century Gothic"/>
        </w:rPr>
        <w:t xml:space="preserve">Examples of </w:t>
      </w:r>
      <w:proofErr w:type="spellStart"/>
      <w:r>
        <w:rPr>
          <w:rFonts w:ascii="Century Gothic" w:hAnsi="Century Gothic"/>
        </w:rPr>
        <w:t>Britto’s</w:t>
      </w:r>
      <w:proofErr w:type="spellEnd"/>
      <w:r>
        <w:rPr>
          <w:rFonts w:ascii="Century Gothic" w:hAnsi="Century Gothic"/>
        </w:rPr>
        <w:t xml:space="preserve"> work:</w:t>
      </w:r>
    </w:p>
    <w:p w:rsidR="00AF3052" w:rsidRDefault="00360F84" w:rsidP="00BC4461">
      <w:pPr>
        <w:rPr>
          <w:rFonts w:ascii="Century Gothic" w:hAnsi="Century Gothic"/>
        </w:rPr>
      </w:pPr>
      <w:r>
        <w:rPr>
          <w:rFonts w:ascii="Century Gothic" w:hAnsi="Century Gothic"/>
        </w:rPr>
        <w:t xml:space="preserve">  </w:t>
      </w:r>
    </w:p>
    <w:p w:rsidR="00725088" w:rsidRDefault="005C68D9" w:rsidP="00BC4461">
      <w:pPr>
        <w:rPr>
          <w:rFonts w:ascii="Century Gothic" w:hAnsi="Century Gothic"/>
        </w:rPr>
      </w:pPr>
      <w:r>
        <w:rPr>
          <w:rFonts w:ascii="Century Gothic" w:hAnsi="Century Gothic"/>
          <w:noProof/>
          <w:lang w:eastAsia="en-GB"/>
        </w:rPr>
        <w:drawing>
          <wp:inline distT="0" distB="0" distL="0" distR="0">
            <wp:extent cx="3659193" cy="312202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59446" cy="3122238"/>
                    </a:xfrm>
                    <a:prstGeom prst="rect">
                      <a:avLst/>
                    </a:prstGeom>
                    <a:noFill/>
                    <a:ln w="9525">
                      <a:noFill/>
                      <a:miter lim="800000"/>
                      <a:headEnd/>
                      <a:tailEnd/>
                    </a:ln>
                  </pic:spPr>
                </pic:pic>
              </a:graphicData>
            </a:graphic>
          </wp:inline>
        </w:drawing>
      </w:r>
      <w:r>
        <w:rPr>
          <w:rFonts w:ascii="Century Gothic" w:hAnsi="Century Gothic"/>
        </w:rPr>
        <w:t xml:space="preserve">     </w:t>
      </w:r>
      <w:r>
        <w:rPr>
          <w:rFonts w:ascii="Century Gothic" w:hAnsi="Century Gothic"/>
          <w:noProof/>
          <w:lang w:eastAsia="en-GB"/>
        </w:rPr>
        <w:drawing>
          <wp:inline distT="0" distB="0" distL="0" distR="0">
            <wp:extent cx="4062549" cy="316460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067777" cy="3168682"/>
                    </a:xfrm>
                    <a:prstGeom prst="rect">
                      <a:avLst/>
                    </a:prstGeom>
                    <a:noFill/>
                    <a:ln w="9525">
                      <a:noFill/>
                      <a:miter lim="800000"/>
                      <a:headEnd/>
                      <a:tailEnd/>
                    </a:ln>
                  </pic:spPr>
                </pic:pic>
              </a:graphicData>
            </a:graphic>
          </wp:inline>
        </w:drawing>
      </w:r>
    </w:p>
    <w:p w:rsidR="005C68D9" w:rsidRDefault="005C68D9" w:rsidP="00BC4461">
      <w:pPr>
        <w:rPr>
          <w:rFonts w:ascii="Century Gothic" w:hAnsi="Century Gothic"/>
        </w:rPr>
      </w:pPr>
      <w:r>
        <w:rPr>
          <w:rFonts w:ascii="Century Gothic" w:hAnsi="Century Gothic"/>
          <w:noProof/>
          <w:lang w:eastAsia="en-GB"/>
        </w:rPr>
        <w:lastRenderedPageBreak/>
        <w:drawing>
          <wp:inline distT="0" distB="0" distL="0" distR="0">
            <wp:extent cx="3997325" cy="3291840"/>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997325" cy="3291840"/>
                    </a:xfrm>
                    <a:prstGeom prst="rect">
                      <a:avLst/>
                    </a:prstGeom>
                    <a:noFill/>
                    <a:ln w="9525">
                      <a:noFill/>
                      <a:miter lim="800000"/>
                      <a:headEnd/>
                      <a:tailEnd/>
                    </a:ln>
                  </pic:spPr>
                </pic:pic>
              </a:graphicData>
            </a:graphic>
          </wp:inline>
        </w:drawing>
      </w:r>
      <w:r>
        <w:rPr>
          <w:rFonts w:ascii="Century Gothic" w:hAnsi="Century Gothic"/>
        </w:rPr>
        <w:t xml:space="preserve"> </w:t>
      </w:r>
      <w:r w:rsidR="00AC5CFC">
        <w:rPr>
          <w:rFonts w:ascii="Century Gothic" w:hAnsi="Century Gothic"/>
        </w:rPr>
        <w:t xml:space="preserve"> </w:t>
      </w:r>
      <w:r w:rsidR="00AC5CFC">
        <w:rPr>
          <w:rFonts w:ascii="Century Gothic" w:hAnsi="Century Gothic"/>
          <w:noProof/>
          <w:lang w:eastAsia="en-GB"/>
        </w:rPr>
        <w:drawing>
          <wp:inline distT="0" distB="0" distL="0" distR="0">
            <wp:extent cx="4271645" cy="261239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271645" cy="2612390"/>
                    </a:xfrm>
                    <a:prstGeom prst="rect">
                      <a:avLst/>
                    </a:prstGeom>
                    <a:noFill/>
                    <a:ln w="9525">
                      <a:noFill/>
                      <a:miter lim="800000"/>
                      <a:headEnd/>
                      <a:tailEnd/>
                    </a:ln>
                  </pic:spPr>
                </pic:pic>
              </a:graphicData>
            </a:graphic>
          </wp:inline>
        </w:drawing>
      </w:r>
    </w:p>
    <w:p w:rsidR="00725088" w:rsidRDefault="00725088" w:rsidP="00BC4461">
      <w:pPr>
        <w:rPr>
          <w:rFonts w:ascii="Century Gothic" w:hAnsi="Century Gothic"/>
        </w:rPr>
      </w:pPr>
    </w:p>
    <w:p w:rsidR="00725088" w:rsidRDefault="00725088" w:rsidP="00BC4461">
      <w:pPr>
        <w:rPr>
          <w:rFonts w:ascii="Century Gothic" w:hAnsi="Century Gothic"/>
        </w:rPr>
      </w:pPr>
    </w:p>
    <w:p w:rsidR="0073578E" w:rsidRDefault="0073578E" w:rsidP="0073578E">
      <w:pPr>
        <w:tabs>
          <w:tab w:val="left" w:pos="4485"/>
        </w:tabs>
        <w:rPr>
          <w:rFonts w:ascii="Century Gothic" w:hAnsi="Century Gothic"/>
        </w:rPr>
      </w:pPr>
      <w:r>
        <w:rPr>
          <w:rFonts w:ascii="Century Gothic" w:hAnsi="Century Gothic"/>
        </w:rPr>
        <w:tab/>
      </w:r>
    </w:p>
    <w:p w:rsidR="0073578E" w:rsidRDefault="0073578E" w:rsidP="0073578E">
      <w:pPr>
        <w:tabs>
          <w:tab w:val="left" w:pos="4485"/>
        </w:tabs>
        <w:rPr>
          <w:rFonts w:ascii="Century Gothic" w:hAnsi="Century Gothic"/>
        </w:rPr>
      </w:pPr>
    </w:p>
    <w:p w:rsidR="0073578E" w:rsidRDefault="0073578E" w:rsidP="0073578E">
      <w:pPr>
        <w:tabs>
          <w:tab w:val="left" w:pos="4485"/>
        </w:tabs>
        <w:rPr>
          <w:rFonts w:ascii="Century Gothic" w:hAnsi="Century Gothic"/>
        </w:rPr>
      </w:pPr>
    </w:p>
    <w:p w:rsidR="0073578E" w:rsidRDefault="0073578E" w:rsidP="0073578E">
      <w:pPr>
        <w:tabs>
          <w:tab w:val="left" w:pos="4485"/>
        </w:tabs>
        <w:rPr>
          <w:rFonts w:ascii="Century Gothic" w:hAnsi="Century Gothic"/>
        </w:rPr>
      </w:pPr>
    </w:p>
    <w:p w:rsidR="0073578E" w:rsidRDefault="0073578E" w:rsidP="0073578E">
      <w:pPr>
        <w:tabs>
          <w:tab w:val="left" w:pos="4485"/>
        </w:tabs>
        <w:rPr>
          <w:rFonts w:ascii="Century Gothic" w:hAnsi="Century Gothic"/>
        </w:rPr>
      </w:pPr>
    </w:p>
    <w:p w:rsidR="009A7016" w:rsidRDefault="0073578E" w:rsidP="0073578E">
      <w:pPr>
        <w:tabs>
          <w:tab w:val="left" w:pos="4485"/>
        </w:tabs>
        <w:rPr>
          <w:rFonts w:ascii="Century Gothic" w:hAnsi="Century Gothic"/>
        </w:rPr>
      </w:pPr>
      <w:r>
        <w:rPr>
          <w:rFonts w:ascii="Century Gothic" w:hAnsi="Century Gothic"/>
        </w:rPr>
        <w:lastRenderedPageBreak/>
        <w:t>Ideas for samba instruments</w:t>
      </w:r>
    </w:p>
    <w:p w:rsidR="00893271" w:rsidRDefault="00893271" w:rsidP="00BC4461">
      <w:pPr>
        <w:rPr>
          <w:rFonts w:ascii="Century Gothic" w:hAnsi="Century Gothic"/>
        </w:rPr>
      </w:pPr>
    </w:p>
    <w:p w:rsidR="00A92796" w:rsidRDefault="001D1A75" w:rsidP="00BC4461">
      <w:pPr>
        <w:rPr>
          <w:rFonts w:ascii="Century Gothic" w:hAnsi="Century Gothic"/>
        </w:rPr>
      </w:pPr>
      <w:r>
        <w:rPr>
          <w:rFonts w:ascii="Century Gothic" w:hAnsi="Century Gothic"/>
        </w:rPr>
        <w:t xml:space="preserve">   </w:t>
      </w:r>
      <w:r w:rsidR="0073578E">
        <w:rPr>
          <w:noProof/>
          <w:sz w:val="28"/>
          <w:szCs w:val="28"/>
          <w:lang w:eastAsia="en-GB"/>
        </w:rPr>
        <w:drawing>
          <wp:inline distT="0" distB="0" distL="0" distR="0">
            <wp:extent cx="1770561" cy="2504185"/>
            <wp:effectExtent l="19050" t="0" r="1089"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780664" cy="2518474"/>
                    </a:xfrm>
                    <a:prstGeom prst="rect">
                      <a:avLst/>
                    </a:prstGeom>
                    <a:noFill/>
                    <a:ln w="9525">
                      <a:noFill/>
                      <a:miter lim="800000"/>
                      <a:headEnd/>
                      <a:tailEnd/>
                    </a:ln>
                  </pic:spPr>
                </pic:pic>
              </a:graphicData>
            </a:graphic>
          </wp:inline>
        </w:drawing>
      </w:r>
      <w:r w:rsidR="0073578E">
        <w:rPr>
          <w:rFonts w:ascii="Century Gothic" w:hAnsi="Century Gothic"/>
        </w:rPr>
        <w:t xml:space="preserve">  </w:t>
      </w:r>
      <w:r w:rsidR="0073578E">
        <w:rPr>
          <w:rFonts w:ascii="Century Gothic" w:hAnsi="Century Gothic"/>
          <w:noProof/>
          <w:lang w:eastAsia="en-GB"/>
        </w:rPr>
        <w:drawing>
          <wp:inline distT="0" distB="0" distL="0" distR="0">
            <wp:extent cx="3706292" cy="2364378"/>
            <wp:effectExtent l="19050" t="0" r="845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05547" cy="2363903"/>
                    </a:xfrm>
                    <a:prstGeom prst="rect">
                      <a:avLst/>
                    </a:prstGeom>
                    <a:noFill/>
                    <a:ln w="9525">
                      <a:noFill/>
                      <a:miter lim="800000"/>
                      <a:headEnd/>
                      <a:tailEnd/>
                    </a:ln>
                  </pic:spPr>
                </pic:pic>
              </a:graphicData>
            </a:graphic>
          </wp:inline>
        </w:drawing>
      </w:r>
      <w:r w:rsidR="0073578E">
        <w:rPr>
          <w:rFonts w:ascii="Century Gothic" w:hAnsi="Century Gothic"/>
          <w:noProof/>
          <w:lang w:eastAsia="en-GB"/>
        </w:rPr>
        <w:drawing>
          <wp:inline distT="0" distB="0" distL="0" distR="0">
            <wp:extent cx="2959281" cy="230617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59766" cy="2306552"/>
                    </a:xfrm>
                    <a:prstGeom prst="rect">
                      <a:avLst/>
                    </a:prstGeom>
                    <a:noFill/>
                    <a:ln w="9525">
                      <a:noFill/>
                      <a:miter lim="800000"/>
                      <a:headEnd/>
                      <a:tailEnd/>
                    </a:ln>
                  </pic:spPr>
                </pic:pic>
              </a:graphicData>
            </a:graphic>
          </wp:inline>
        </w:drawing>
      </w:r>
    </w:p>
    <w:p w:rsidR="00DA5B69" w:rsidRDefault="00DA5B69" w:rsidP="00BC4461">
      <w:pPr>
        <w:rPr>
          <w:rFonts w:ascii="Century Gothic" w:hAnsi="Century Gothic"/>
        </w:rPr>
      </w:pPr>
    </w:p>
    <w:p w:rsidR="00DA5B69" w:rsidRDefault="00DA5B69" w:rsidP="00BC4461">
      <w:pPr>
        <w:rPr>
          <w:rFonts w:ascii="Century Gothic" w:hAnsi="Century Gothic"/>
        </w:rPr>
      </w:pPr>
    </w:p>
    <w:p w:rsidR="00DA5B69" w:rsidRDefault="00DA5B69" w:rsidP="00BC4461">
      <w:pPr>
        <w:rPr>
          <w:rFonts w:ascii="Century Gothic" w:hAnsi="Century Gothic"/>
        </w:rPr>
      </w:pPr>
    </w:p>
    <w:p w:rsidR="00DA5B69" w:rsidRPr="00DA5B69" w:rsidRDefault="00DA5B69" w:rsidP="00DA5B69"/>
    <w:sectPr w:rsidR="00DA5B69" w:rsidRPr="00DA5B69" w:rsidSect="00A05FCA">
      <w:headerReference w:type="even" r:id="rId19"/>
      <w:headerReference w:type="default" r:id="rId20"/>
      <w:footerReference w:type="default" r:id="rId21"/>
      <w:headerReference w:type="first" r:id="rId22"/>
      <w:pgSz w:w="16838" w:h="11906" w:orient="landscape"/>
      <w:pgMar w:top="1440" w:right="1440" w:bottom="1440" w:left="1440"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47" w:rsidRDefault="00DE2847" w:rsidP="00706FAE">
      <w:pPr>
        <w:spacing w:after="0" w:line="240" w:lineRule="auto"/>
      </w:pPr>
      <w:r>
        <w:separator/>
      </w:r>
    </w:p>
  </w:endnote>
  <w:endnote w:type="continuationSeparator" w:id="0">
    <w:p w:rsidR="00DE2847" w:rsidRDefault="00DE2847"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47" w:rsidRDefault="00DE2847" w:rsidP="00706FAE">
      <w:pPr>
        <w:spacing w:after="0" w:line="240" w:lineRule="auto"/>
      </w:pPr>
      <w:r>
        <w:separator/>
      </w:r>
    </w:p>
  </w:footnote>
  <w:footnote w:type="continuationSeparator" w:id="0">
    <w:p w:rsidR="00DE2847" w:rsidRDefault="00DE2847"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4A4BE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12" w:rsidRDefault="005C2472"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7896225</wp:posOffset>
          </wp:positionH>
          <wp:positionV relativeFrom="paragraph">
            <wp:posOffset>-175895</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299659" cy="892810"/>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simplePos x="0" y="0"/>
          <wp:positionH relativeFrom="column">
            <wp:posOffset>-295275</wp:posOffset>
          </wp:positionH>
          <wp:positionV relativeFrom="paragraph">
            <wp:posOffset>-22860</wp:posOffset>
          </wp:positionV>
          <wp:extent cx="2076450" cy="663336"/>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076450" cy="663336"/>
                  </a:xfrm>
                  <a:prstGeom prst="rect">
                    <a:avLst/>
                  </a:prstGeom>
                </pic:spPr>
              </pic:pic>
            </a:graphicData>
          </a:graphic>
        </wp:anchor>
      </w:drawing>
    </w:r>
    <w:r w:rsidR="004A4BE0">
      <w:rPr>
        <w:noProof/>
        <w:lang w:eastAsia="en-GB"/>
      </w:rPr>
      <w:pict>
        <v:shapetype id="_x0000_t202" coordsize="21600,21600" o:spt="202" path="m,l,21600r21600,l21600,xe">
          <v:stroke joinstyle="miter"/>
          <v:path gradientshapeok="t" o:connecttype="rect"/>
        </v:shapetype>
        <v:shape id="Text Box 2" o:spid="_x0000_s2088" type="#_x0000_t202" style="position:absolute;margin-left:497pt;margin-top:-.9pt;width:117.75pt;height:91.5pt;z-index:-25165209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EZPyVLhAAAACwEAAA8AAABkcnMvZG93bnJldi54&#10;bWxMj8FOwzAMhu9Ie4fISNy2tNWY1tJ0mkDshiYKGhzTxrQVjVM12VZ4+nknuNnyr9/fl28m24sT&#10;jr5zpCBeRCCQamc6ahS8vz3P1yB80GR07wgV/KCHTTG7yXVm3Jle8VSGRnAJ+UwraEMYMil93aLV&#10;fuEGJL59udHqwOvYSDPqM5fbXiZRtJJWd8QfWj3gY4v1d3m0CnwdrQ77ZXn4qOQOf1Njnj53L0rd&#10;3U7bBxABp/AXhis+o0PBTJU7kvGiV5CmS3YJCuYxK1wDSZLeg6h4WscJyCKX/x2KCwAAAP//AwBQ&#10;SwECLQAUAAYACAAAACEAtoM4kv4AAADhAQAAEwAAAAAAAAAAAAAAAAAAAAAAW0NvbnRlbnRfVHlw&#10;ZXNdLnhtbFBLAQItABQABgAIAAAAIQA4/SH/1gAAAJQBAAALAAAAAAAAAAAAAAAAAC8BAABfcmVs&#10;cy8ucmVsc1BLAQItABQABgAIAAAAIQDZuKA+KAIAAEYEAAAOAAAAAAAAAAAAAAAAAC4CAABkcnMv&#10;ZTJvRG9jLnhtbFBLAQItABQABgAIAAAAIQBGT8lS4QAAAAsBAAAPAAAAAAAAAAAAAAAAAIIEAABk&#10;cnMvZG93bnJldi54bWxQSwUGAAAAAAQABADzAAAAkAUAAAAA&#10;" strokecolor="white [3212]">
          <v:textbox>
            <w:txbxContent>
              <w:p w:rsidR="00165EF7" w:rsidRPr="003C4EB7" w:rsidRDefault="00165EF7" w:rsidP="003C4EB7">
                <w:pPr>
                  <w:rPr>
                    <w:sz w:val="16"/>
                    <w:szCs w:val="16"/>
                  </w:rPr>
                </w:pPr>
              </w:p>
            </w:txbxContent>
          </v:textbox>
        </v:shape>
      </w:pict>
    </w:r>
  </w:p>
  <w:p w:rsidR="00071F12" w:rsidRPr="005C2472" w:rsidRDefault="005C2472" w:rsidP="005C2472">
    <w:pPr>
      <w:pStyle w:val="Header"/>
      <w:jc w:val="center"/>
      <w:rPr>
        <w:b/>
        <w:bCs/>
      </w:rPr>
    </w:pPr>
    <w:r w:rsidRPr="005C2472">
      <w:rPr>
        <w:b/>
        <w:bCs/>
      </w:rPr>
      <w:t>Home Learning</w:t>
    </w:r>
  </w:p>
  <w:p w:rsidR="00071F12" w:rsidRDefault="00DD5764" w:rsidP="00DD5764">
    <w:pPr>
      <w:pStyle w:val="Header"/>
      <w:tabs>
        <w:tab w:val="clear" w:pos="4513"/>
        <w:tab w:val="clear" w:pos="9026"/>
        <w:tab w:val="left" w:pos="7770"/>
      </w:tabs>
    </w:pPr>
    <w:r>
      <w:tab/>
    </w:r>
  </w:p>
  <w:p w:rsidR="00706FAE" w:rsidRDefault="00BC2681" w:rsidP="005C2472">
    <w:pPr>
      <w:pStyle w:val="Header"/>
      <w:tabs>
        <w:tab w:val="clear" w:pos="4513"/>
        <w:tab w:val="clear" w:pos="9026"/>
        <w:tab w:val="left" w:pos="1905"/>
      </w:tabs>
    </w:pPr>
    <w:r>
      <w:tab/>
    </w:r>
  </w:p>
  <w:p w:rsidR="005C2472" w:rsidRDefault="005C2472" w:rsidP="005C2472">
    <w:pPr>
      <w:pStyle w:val="Header"/>
      <w:tabs>
        <w:tab w:val="clear" w:pos="4513"/>
        <w:tab w:val="clear" w:pos="9026"/>
        <w:tab w:val="left" w:pos="190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FAE" w:rsidRDefault="004A4BE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6195B"/>
    <w:multiLevelType w:val="multilevel"/>
    <w:tmpl w:val="E096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982EEF"/>
    <w:multiLevelType w:val="multilevel"/>
    <w:tmpl w:val="8070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6838FE"/>
    <w:multiLevelType w:val="multilevel"/>
    <w:tmpl w:val="71B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lvlOverride w:ilvl="0">
      <w:lvl w:ilvl="0">
        <w:numFmt w:val="decimal"/>
        <w:lvlText w:val="%1."/>
        <w:lvlJc w:val="left"/>
      </w:lvl>
    </w:lvlOverride>
  </w:num>
  <w:num w:numId="3">
    <w:abstractNumId w:val="0"/>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rsids>
    <w:rsidRoot w:val="007562C8"/>
    <w:rsid w:val="00016D27"/>
    <w:rsid w:val="0002395C"/>
    <w:rsid w:val="00031465"/>
    <w:rsid w:val="00036779"/>
    <w:rsid w:val="00036796"/>
    <w:rsid w:val="00041354"/>
    <w:rsid w:val="000459DC"/>
    <w:rsid w:val="00061935"/>
    <w:rsid w:val="00071F12"/>
    <w:rsid w:val="000726B4"/>
    <w:rsid w:val="000965EE"/>
    <w:rsid w:val="000A32AC"/>
    <w:rsid w:val="000B552D"/>
    <w:rsid w:val="000E47BD"/>
    <w:rsid w:val="000F10F3"/>
    <w:rsid w:val="00103048"/>
    <w:rsid w:val="00103C83"/>
    <w:rsid w:val="00117108"/>
    <w:rsid w:val="00165EF7"/>
    <w:rsid w:val="00171D0F"/>
    <w:rsid w:val="00175611"/>
    <w:rsid w:val="001A7877"/>
    <w:rsid w:val="001B05B1"/>
    <w:rsid w:val="001B0C5E"/>
    <w:rsid w:val="001B2BEB"/>
    <w:rsid w:val="001B3FCA"/>
    <w:rsid w:val="001C4890"/>
    <w:rsid w:val="001D1A75"/>
    <w:rsid w:val="0020197C"/>
    <w:rsid w:val="00237FAF"/>
    <w:rsid w:val="00245752"/>
    <w:rsid w:val="002869BA"/>
    <w:rsid w:val="002B6699"/>
    <w:rsid w:val="00333649"/>
    <w:rsid w:val="00344AA2"/>
    <w:rsid w:val="00360F84"/>
    <w:rsid w:val="003665C3"/>
    <w:rsid w:val="003C0661"/>
    <w:rsid w:val="003C4EB7"/>
    <w:rsid w:val="003C5F31"/>
    <w:rsid w:val="003E79B1"/>
    <w:rsid w:val="00402ED8"/>
    <w:rsid w:val="0040376D"/>
    <w:rsid w:val="00407905"/>
    <w:rsid w:val="00426BE2"/>
    <w:rsid w:val="00433CCD"/>
    <w:rsid w:val="00434472"/>
    <w:rsid w:val="004407B7"/>
    <w:rsid w:val="00442AC1"/>
    <w:rsid w:val="00445CC0"/>
    <w:rsid w:val="00447F0A"/>
    <w:rsid w:val="004829F2"/>
    <w:rsid w:val="004A4BE0"/>
    <w:rsid w:val="004B46DA"/>
    <w:rsid w:val="004B7763"/>
    <w:rsid w:val="004E12BE"/>
    <w:rsid w:val="004E5B55"/>
    <w:rsid w:val="004F51A7"/>
    <w:rsid w:val="005108F6"/>
    <w:rsid w:val="00522F67"/>
    <w:rsid w:val="005406B9"/>
    <w:rsid w:val="005426D3"/>
    <w:rsid w:val="0055761F"/>
    <w:rsid w:val="00566E4D"/>
    <w:rsid w:val="00581D3C"/>
    <w:rsid w:val="00585F8E"/>
    <w:rsid w:val="00594D41"/>
    <w:rsid w:val="00597465"/>
    <w:rsid w:val="005A2DAC"/>
    <w:rsid w:val="005A4B00"/>
    <w:rsid w:val="005C2472"/>
    <w:rsid w:val="005C4119"/>
    <w:rsid w:val="005C6632"/>
    <w:rsid w:val="005C68D9"/>
    <w:rsid w:val="005C71EA"/>
    <w:rsid w:val="005E6A39"/>
    <w:rsid w:val="005E6B05"/>
    <w:rsid w:val="005F4CC4"/>
    <w:rsid w:val="006048DD"/>
    <w:rsid w:val="00634325"/>
    <w:rsid w:val="00641933"/>
    <w:rsid w:val="00657E45"/>
    <w:rsid w:val="00667146"/>
    <w:rsid w:val="00706FAE"/>
    <w:rsid w:val="00707F42"/>
    <w:rsid w:val="00716D27"/>
    <w:rsid w:val="00725088"/>
    <w:rsid w:val="00735683"/>
    <w:rsid w:val="0073578E"/>
    <w:rsid w:val="00745849"/>
    <w:rsid w:val="00753B23"/>
    <w:rsid w:val="007562C8"/>
    <w:rsid w:val="0078378E"/>
    <w:rsid w:val="007C1690"/>
    <w:rsid w:val="007C72D0"/>
    <w:rsid w:val="007C75C4"/>
    <w:rsid w:val="007C7F0B"/>
    <w:rsid w:val="007D6360"/>
    <w:rsid w:val="007E0A52"/>
    <w:rsid w:val="007F66ED"/>
    <w:rsid w:val="007F7F81"/>
    <w:rsid w:val="00800D16"/>
    <w:rsid w:val="00816FEA"/>
    <w:rsid w:val="00824058"/>
    <w:rsid w:val="00824643"/>
    <w:rsid w:val="00833E89"/>
    <w:rsid w:val="008362E0"/>
    <w:rsid w:val="00837873"/>
    <w:rsid w:val="00874539"/>
    <w:rsid w:val="0087470C"/>
    <w:rsid w:val="00893271"/>
    <w:rsid w:val="008B55D8"/>
    <w:rsid w:val="008D35DE"/>
    <w:rsid w:val="008D7CF2"/>
    <w:rsid w:val="008E15DF"/>
    <w:rsid w:val="00907D00"/>
    <w:rsid w:val="009354D2"/>
    <w:rsid w:val="00937A2E"/>
    <w:rsid w:val="00946B4F"/>
    <w:rsid w:val="00986C6B"/>
    <w:rsid w:val="009A7016"/>
    <w:rsid w:val="009B4DD2"/>
    <w:rsid w:val="009E59ED"/>
    <w:rsid w:val="00A05688"/>
    <w:rsid w:val="00A05FCA"/>
    <w:rsid w:val="00A31B38"/>
    <w:rsid w:val="00A509F3"/>
    <w:rsid w:val="00A54EDE"/>
    <w:rsid w:val="00A6566D"/>
    <w:rsid w:val="00A808F8"/>
    <w:rsid w:val="00A92796"/>
    <w:rsid w:val="00AA5D99"/>
    <w:rsid w:val="00AA78DC"/>
    <w:rsid w:val="00AB1AEB"/>
    <w:rsid w:val="00AC5CFC"/>
    <w:rsid w:val="00AF3052"/>
    <w:rsid w:val="00B30C22"/>
    <w:rsid w:val="00B40731"/>
    <w:rsid w:val="00B43AEF"/>
    <w:rsid w:val="00B478D4"/>
    <w:rsid w:val="00B82298"/>
    <w:rsid w:val="00B93310"/>
    <w:rsid w:val="00BA5393"/>
    <w:rsid w:val="00BA7D8D"/>
    <w:rsid w:val="00BB7746"/>
    <w:rsid w:val="00BC2681"/>
    <w:rsid w:val="00BC4461"/>
    <w:rsid w:val="00BF3ABA"/>
    <w:rsid w:val="00C06F46"/>
    <w:rsid w:val="00C13B17"/>
    <w:rsid w:val="00C327C5"/>
    <w:rsid w:val="00C4172C"/>
    <w:rsid w:val="00C81DCC"/>
    <w:rsid w:val="00C869F4"/>
    <w:rsid w:val="00C94C72"/>
    <w:rsid w:val="00CD5F9C"/>
    <w:rsid w:val="00CE4722"/>
    <w:rsid w:val="00CE7148"/>
    <w:rsid w:val="00D01F07"/>
    <w:rsid w:val="00D148F3"/>
    <w:rsid w:val="00D3313B"/>
    <w:rsid w:val="00D37028"/>
    <w:rsid w:val="00D4357C"/>
    <w:rsid w:val="00D6036F"/>
    <w:rsid w:val="00D65B82"/>
    <w:rsid w:val="00D6775F"/>
    <w:rsid w:val="00D70DCC"/>
    <w:rsid w:val="00DA5B69"/>
    <w:rsid w:val="00DB4A57"/>
    <w:rsid w:val="00DD5764"/>
    <w:rsid w:val="00DE2847"/>
    <w:rsid w:val="00DF3552"/>
    <w:rsid w:val="00E01531"/>
    <w:rsid w:val="00E34E3F"/>
    <w:rsid w:val="00E518C1"/>
    <w:rsid w:val="00E62799"/>
    <w:rsid w:val="00E90BB2"/>
    <w:rsid w:val="00EE0AEE"/>
    <w:rsid w:val="00F124E0"/>
    <w:rsid w:val="00F14F61"/>
    <w:rsid w:val="00F75435"/>
    <w:rsid w:val="00FC65A9"/>
    <w:rsid w:val="00FF5216"/>
    <w:rsid w:val="00FF6F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78E"/>
  </w:style>
  <w:style w:type="paragraph" w:styleId="Heading1">
    <w:name w:val="heading 1"/>
    <w:basedOn w:val="Normal"/>
    <w:next w:val="Normal"/>
    <w:link w:val="Heading1Char"/>
    <w:uiPriority w:val="9"/>
    <w:qFormat/>
    <w:rsid w:val="00F7543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BF3AB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C2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BC4461"/>
    <w:rPr>
      <w:color w:val="605E5C"/>
      <w:shd w:val="clear" w:color="auto" w:fill="E1DFDD"/>
    </w:rPr>
  </w:style>
  <w:style w:type="character" w:styleId="Strong">
    <w:name w:val="Strong"/>
    <w:basedOn w:val="DefaultParagraphFont"/>
    <w:uiPriority w:val="22"/>
    <w:qFormat/>
    <w:rsid w:val="00657E45"/>
    <w:rPr>
      <w:b/>
      <w:bCs/>
    </w:rPr>
  </w:style>
  <w:style w:type="character" w:styleId="FollowedHyperlink">
    <w:name w:val="FollowedHyperlink"/>
    <w:basedOn w:val="DefaultParagraphFont"/>
    <w:uiPriority w:val="99"/>
    <w:semiHidden/>
    <w:unhideWhenUsed/>
    <w:rsid w:val="00893271"/>
    <w:rPr>
      <w:color w:val="954F72" w:themeColor="followedHyperlink"/>
      <w:u w:val="single"/>
    </w:rPr>
  </w:style>
  <w:style w:type="character" w:customStyle="1" w:styleId="Heading3Char">
    <w:name w:val="Heading 3 Char"/>
    <w:basedOn w:val="DefaultParagraphFont"/>
    <w:link w:val="Heading3"/>
    <w:uiPriority w:val="9"/>
    <w:rsid w:val="00BF3ABA"/>
    <w:rPr>
      <w:rFonts w:ascii="Times New Roman" w:eastAsia="Times New Roman" w:hAnsi="Times New Roman" w:cs="Times New Roman"/>
      <w:b/>
      <w:bCs/>
      <w:sz w:val="27"/>
      <w:szCs w:val="27"/>
      <w:lang w:eastAsia="en-GB"/>
    </w:rPr>
  </w:style>
  <w:style w:type="character" w:customStyle="1" w:styleId="wprm-recipe-ingredient-amount">
    <w:name w:val="wprm-recipe-ingredient-amount"/>
    <w:basedOn w:val="DefaultParagraphFont"/>
    <w:rsid w:val="00BF3ABA"/>
  </w:style>
  <w:style w:type="character" w:customStyle="1" w:styleId="wprm-recipe-ingredient-unit">
    <w:name w:val="wprm-recipe-ingredient-unit"/>
    <w:basedOn w:val="DefaultParagraphFont"/>
    <w:rsid w:val="00BF3ABA"/>
  </w:style>
  <w:style w:type="character" w:customStyle="1" w:styleId="wprm-recipe-ingredient-name">
    <w:name w:val="wprm-recipe-ingredient-name"/>
    <w:basedOn w:val="DefaultParagraphFont"/>
    <w:rsid w:val="00BF3ABA"/>
  </w:style>
  <w:style w:type="character" w:customStyle="1" w:styleId="wprm-recipe-ingredient-notes">
    <w:name w:val="wprm-recipe-ingredient-notes"/>
    <w:basedOn w:val="DefaultParagraphFont"/>
    <w:rsid w:val="00BF3ABA"/>
  </w:style>
  <w:style w:type="paragraph" w:styleId="NormalWeb">
    <w:name w:val="Normal (Web)"/>
    <w:basedOn w:val="Normal"/>
    <w:uiPriority w:val="99"/>
    <w:unhideWhenUsed/>
    <w:rsid w:val="004079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7543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74750667">
      <w:bodyDiv w:val="1"/>
      <w:marLeft w:val="0"/>
      <w:marRight w:val="0"/>
      <w:marTop w:val="0"/>
      <w:marBottom w:val="0"/>
      <w:divBdr>
        <w:top w:val="none" w:sz="0" w:space="0" w:color="auto"/>
        <w:left w:val="none" w:sz="0" w:space="0" w:color="auto"/>
        <w:bottom w:val="none" w:sz="0" w:space="0" w:color="auto"/>
        <w:right w:val="none" w:sz="0" w:space="0" w:color="auto"/>
      </w:divBdr>
      <w:divsChild>
        <w:div w:id="76754557">
          <w:marLeft w:val="0"/>
          <w:marRight w:val="0"/>
          <w:marTop w:val="0"/>
          <w:marBottom w:val="0"/>
          <w:divBdr>
            <w:top w:val="none" w:sz="0" w:space="0" w:color="auto"/>
            <w:left w:val="none" w:sz="0" w:space="0" w:color="auto"/>
            <w:bottom w:val="none" w:sz="0" w:space="0" w:color="auto"/>
            <w:right w:val="none" w:sz="0" w:space="0" w:color="auto"/>
          </w:divBdr>
          <w:divsChild>
            <w:div w:id="1420130256">
              <w:marLeft w:val="0"/>
              <w:marRight w:val="0"/>
              <w:marTop w:val="0"/>
              <w:marBottom w:val="75"/>
              <w:divBdr>
                <w:top w:val="none" w:sz="0" w:space="0" w:color="auto"/>
                <w:left w:val="none" w:sz="0" w:space="0" w:color="auto"/>
                <w:bottom w:val="none" w:sz="0" w:space="0" w:color="auto"/>
                <w:right w:val="none" w:sz="0" w:space="0" w:color="auto"/>
              </w:divBdr>
            </w:div>
          </w:divsChild>
        </w:div>
        <w:div w:id="696084266">
          <w:marLeft w:val="0"/>
          <w:marRight w:val="0"/>
          <w:marTop w:val="0"/>
          <w:marBottom w:val="0"/>
          <w:divBdr>
            <w:top w:val="none" w:sz="0" w:space="0" w:color="auto"/>
            <w:left w:val="none" w:sz="0" w:space="0" w:color="auto"/>
            <w:bottom w:val="none" w:sz="0" w:space="0" w:color="auto"/>
            <w:right w:val="none" w:sz="0" w:space="0" w:color="auto"/>
          </w:divBdr>
        </w:div>
      </w:divsChild>
    </w:div>
    <w:div w:id="793868666">
      <w:bodyDiv w:val="1"/>
      <w:marLeft w:val="0"/>
      <w:marRight w:val="0"/>
      <w:marTop w:val="0"/>
      <w:marBottom w:val="0"/>
      <w:divBdr>
        <w:top w:val="none" w:sz="0" w:space="0" w:color="auto"/>
        <w:left w:val="none" w:sz="0" w:space="0" w:color="auto"/>
        <w:bottom w:val="none" w:sz="0" w:space="0" w:color="auto"/>
        <w:right w:val="none" w:sz="0" w:space="0" w:color="auto"/>
      </w:divBdr>
    </w:div>
    <w:div w:id="1656446293">
      <w:bodyDiv w:val="1"/>
      <w:marLeft w:val="0"/>
      <w:marRight w:val="0"/>
      <w:marTop w:val="0"/>
      <w:marBottom w:val="0"/>
      <w:divBdr>
        <w:top w:val="none" w:sz="0" w:space="0" w:color="auto"/>
        <w:left w:val="none" w:sz="0" w:space="0" w:color="auto"/>
        <w:bottom w:val="none" w:sz="0" w:space="0" w:color="auto"/>
        <w:right w:val="none" w:sz="0" w:space="0" w:color="auto"/>
      </w:divBdr>
    </w:div>
    <w:div w:id="1823041511">
      <w:bodyDiv w:val="1"/>
      <w:marLeft w:val="0"/>
      <w:marRight w:val="0"/>
      <w:marTop w:val="0"/>
      <w:marBottom w:val="0"/>
      <w:divBdr>
        <w:top w:val="none" w:sz="0" w:space="0" w:color="auto"/>
        <w:left w:val="none" w:sz="0" w:space="0" w:color="auto"/>
        <w:bottom w:val="none" w:sz="0" w:space="0" w:color="auto"/>
        <w:right w:val="none" w:sz="0" w:space="0" w:color="auto"/>
      </w:divBdr>
    </w:div>
    <w:div w:id="2082867135">
      <w:bodyDiv w:val="1"/>
      <w:marLeft w:val="0"/>
      <w:marRight w:val="0"/>
      <w:marTop w:val="0"/>
      <w:marBottom w:val="0"/>
      <w:divBdr>
        <w:top w:val="none" w:sz="0" w:space="0" w:color="auto"/>
        <w:left w:val="none" w:sz="0" w:space="0" w:color="auto"/>
        <w:bottom w:val="none" w:sz="0" w:space="0" w:color="auto"/>
        <w:right w:val="none" w:sz="0" w:space="0" w:color="auto"/>
      </w:divBdr>
      <w:divsChild>
        <w:div w:id="727650235">
          <w:marLeft w:val="0"/>
          <w:marRight w:val="0"/>
          <w:marTop w:val="0"/>
          <w:marBottom w:val="75"/>
          <w:divBdr>
            <w:top w:val="none" w:sz="0" w:space="0" w:color="auto"/>
            <w:left w:val="none" w:sz="0" w:space="0" w:color="auto"/>
            <w:bottom w:val="none" w:sz="0" w:space="0" w:color="auto"/>
            <w:right w:val="none" w:sz="0" w:space="0" w:color="auto"/>
          </w:divBdr>
        </w:div>
        <w:div w:id="993410267">
          <w:marLeft w:val="0"/>
          <w:marRight w:val="0"/>
          <w:marTop w:val="0"/>
          <w:marBottom w:val="75"/>
          <w:divBdr>
            <w:top w:val="none" w:sz="0" w:space="0" w:color="auto"/>
            <w:left w:val="none" w:sz="0" w:space="0" w:color="auto"/>
            <w:bottom w:val="none" w:sz="0" w:space="0" w:color="auto"/>
            <w:right w:val="none" w:sz="0" w:space="0" w:color="auto"/>
          </w:divBdr>
        </w:div>
        <w:div w:id="1690641469">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xwJll1uI6I"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bbc.co.uk/sounds/play/p050f7s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DBEBDexufUM" TargetMode="Externa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08BC-E0EF-4141-B2E3-8EA20B483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234</Words>
  <Characters>1337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13</cp:revision>
  <cp:lastPrinted>2018-05-10T10:19:00Z</cp:lastPrinted>
  <dcterms:created xsi:type="dcterms:W3CDTF">2020-07-01T09:00:00Z</dcterms:created>
  <dcterms:modified xsi:type="dcterms:W3CDTF">2020-07-01T20:33:00Z</dcterms:modified>
</cp:coreProperties>
</file>