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0B98FAFE" w:rsidR="00BB7746" w:rsidRDefault="00BB5FBC" w:rsidP="00706FAE">
      <w:r>
        <w:t>Fri</w:t>
      </w:r>
      <w:r w:rsidR="00EB23B3">
        <w:t>d</w:t>
      </w:r>
      <w:r w:rsidR="007A40A5">
        <w:t>ay</w:t>
      </w:r>
      <w:r w:rsidR="00F21E26">
        <w:t xml:space="preserve"> </w:t>
      </w:r>
      <w:r w:rsidR="00EB23B3">
        <w:t>2</w:t>
      </w:r>
      <w:r>
        <w:t>7</w:t>
      </w:r>
      <w:r w:rsidR="00EB23B3" w:rsidRPr="00EB23B3">
        <w:rPr>
          <w:vertAlign w:val="superscript"/>
        </w:rPr>
        <w:t>th</w:t>
      </w:r>
      <w:r w:rsidR="00F21E26">
        <w:t xml:space="preserve"> January 2021</w:t>
      </w:r>
    </w:p>
    <w:p w14:paraId="043320DD" w14:textId="41181B31" w:rsidR="00F21E26" w:rsidRPr="00706FAE" w:rsidRDefault="00F21E26" w:rsidP="00F21E26">
      <w:pPr>
        <w:jc w:val="center"/>
      </w:pPr>
      <w:r>
        <w:t>Home Learning</w:t>
      </w:r>
    </w:p>
    <w:p w14:paraId="230404B4" w14:textId="560FE487" w:rsidR="00F21E26" w:rsidRPr="00F21E26" w:rsidRDefault="00F21E26" w:rsidP="00706FAE">
      <w:pPr>
        <w:rPr>
          <w:b/>
        </w:rPr>
      </w:pPr>
      <w:r w:rsidRPr="00F21E26">
        <w:rPr>
          <w:b/>
        </w:rPr>
        <w:t xml:space="preserve">Maths </w:t>
      </w:r>
    </w:p>
    <w:p w14:paraId="52E351B7" w14:textId="77777777" w:rsidR="00BB5FBC" w:rsidRPr="00BB5FBC" w:rsidRDefault="00BB5FBC" w:rsidP="00BB5FB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BB5FBC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For Mrs Wright/Mrs Campbell’s group the learning objective is: Comparing Area</w:t>
      </w:r>
    </w:p>
    <w:p w14:paraId="75C2B81D" w14:textId="77777777" w:rsidR="00BB5FBC" w:rsidRPr="00BB5FBC" w:rsidRDefault="00BB5FBC" w:rsidP="00BB5FB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BB5FBC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4A1E1A2F" w14:textId="77777777" w:rsidR="00BB5FBC" w:rsidRPr="00BB5FBC" w:rsidRDefault="00BB5FBC" w:rsidP="00BB5FB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BB5FBC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Please watch the video ‘Comparing Area’    </w:t>
      </w:r>
    </w:p>
    <w:p w14:paraId="7FDF5B68" w14:textId="77777777" w:rsidR="00BB5FBC" w:rsidRPr="00BB5FBC" w:rsidRDefault="00BB5FBC" w:rsidP="00BB5FB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BB5FBC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36C298EC" w14:textId="77777777" w:rsidR="00BB5FBC" w:rsidRPr="00BB5FBC" w:rsidRDefault="00BB5FBC" w:rsidP="00BB5FB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hyperlink r:id="rId8" w:tgtFrame="_blank" w:history="1">
        <w:r w:rsidRPr="00BB5FBC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en-GB"/>
          </w:rPr>
          <w:t>Spring Week 4 - Measurement: Comparing Area White Rose Maths</w:t>
        </w:r>
      </w:hyperlink>
      <w:r w:rsidRPr="00BB5FBC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 </w:t>
      </w:r>
    </w:p>
    <w:p w14:paraId="62715E30" w14:textId="77777777" w:rsidR="00BB5FBC" w:rsidRPr="00BB5FBC" w:rsidRDefault="00BB5FBC" w:rsidP="00BB5FB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BB5FBC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32374A14" w14:textId="77777777" w:rsidR="00BB5FBC" w:rsidRPr="00BB5FBC" w:rsidRDefault="00BB5FBC" w:rsidP="00BB5FB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BB5FBC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Attached are the accompanying questions and answers.</w:t>
      </w:r>
    </w:p>
    <w:p w14:paraId="65485A1D" w14:textId="77777777" w:rsidR="002178C3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p w14:paraId="29D81D26" w14:textId="77777777" w:rsidR="00BB5FBC" w:rsidRDefault="00BB5FBC" w:rsidP="00BB5FBC"/>
    <w:p w14:paraId="1A8212A9" w14:textId="13DEB501" w:rsidR="00BB5FBC" w:rsidRDefault="00BB5FBC" w:rsidP="00BB5FBC">
      <w:r w:rsidRPr="00BB5FBC">
        <w:t>Slightly different today</w:t>
      </w:r>
      <w:r>
        <w:t xml:space="preserve"> for Mr Hannah’s group. Attached is a 6 in 6. Please complete as best you can. Then log into TEAMs. Click on ‘Files’ on the top menu bar.</w:t>
      </w:r>
    </w:p>
    <w:p w14:paraId="61D29225" w14:textId="3BB67378" w:rsidR="00BB5FBC" w:rsidRDefault="00BB5FBC" w:rsidP="00BB5FBC">
      <w:r w:rsidRPr="00BB5FBC">
        <w:drawing>
          <wp:inline distT="0" distB="0" distL="0" distR="0" wp14:anchorId="33CB9CFC" wp14:editId="2A23D531">
            <wp:extent cx="5731510" cy="9664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A50C" w14:textId="3D502B88" w:rsidR="00BB5FBC" w:rsidRDefault="00BB5FBC" w:rsidP="00BB5FBC">
      <w:r>
        <w:t xml:space="preserve">A selection on files will appear. Please select </w:t>
      </w:r>
      <w:r w:rsidR="00220137">
        <w:t xml:space="preserve">‘29.01.21 6 in 6’ (the video not word document). </w:t>
      </w:r>
    </w:p>
    <w:p w14:paraId="47A2C32B" w14:textId="2B698E5C" w:rsidR="00220137" w:rsidRPr="00BB5FBC" w:rsidRDefault="00220137" w:rsidP="00BB5FBC">
      <w:r w:rsidRPr="00220137">
        <w:drawing>
          <wp:inline distT="0" distB="0" distL="0" distR="0" wp14:anchorId="1B778BA2" wp14:editId="59684227">
            <wp:extent cx="5731510" cy="8947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2DE38" w14:textId="3FC3F2F7" w:rsidR="003E0E9D" w:rsidRDefault="00DE4F12" w:rsidP="00220137">
      <w:r w:rsidRPr="00DA6BE9">
        <w:drawing>
          <wp:anchor distT="0" distB="0" distL="114300" distR="114300" simplePos="0" relativeHeight="251658240" behindDoc="0" locked="0" layoutInCell="1" allowOverlap="1" wp14:anchorId="6C1F434D" wp14:editId="5EB0B92E">
            <wp:simplePos x="0" y="0"/>
            <wp:positionH relativeFrom="column">
              <wp:posOffset>3333750</wp:posOffset>
            </wp:positionH>
            <wp:positionV relativeFrom="paragraph">
              <wp:posOffset>159385</wp:posOffset>
            </wp:positionV>
            <wp:extent cx="2216150" cy="1082155"/>
            <wp:effectExtent l="0" t="0" r="0" b="3810"/>
            <wp:wrapThrough wrapText="bothSides">
              <wp:wrapPolygon edited="0">
                <wp:start x="0" y="0"/>
                <wp:lineTo x="0" y="21296"/>
                <wp:lineTo x="21352" y="21296"/>
                <wp:lineTo x="2135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08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137">
        <w:t>The video will show me explaining the 6 question</w:t>
      </w:r>
      <w:r w:rsidR="009472C4">
        <w:t>s</w:t>
      </w:r>
      <w:r w:rsidR="00220137">
        <w:t xml:space="preserve"> on the interactive whiteboard in class. You will then be able to watch this at any time, rewind anything you miss and watch at your convenience. </w:t>
      </w:r>
    </w:p>
    <w:p w14:paraId="5B4CBC67" w14:textId="322D35BD" w:rsidR="009472C4" w:rsidRDefault="009472C4" w:rsidP="00220137">
      <w:r>
        <w:t>If there is a question you don’t understand, drop me an email</w:t>
      </w:r>
      <w:bookmarkStart w:id="0" w:name="_GoBack"/>
      <w:bookmarkEnd w:id="0"/>
    </w:p>
    <w:p w14:paraId="1B29F0A6" w14:textId="3A775DF5" w:rsidR="00220137" w:rsidRDefault="00220137" w:rsidP="00220137">
      <w:r>
        <w:t xml:space="preserve">I have also assigned you all some Mathletics, that I would like you complete hopefully today, or by Sunday evening. </w:t>
      </w:r>
    </w:p>
    <w:p w14:paraId="2D2F60D2" w14:textId="07601157" w:rsidR="00220137" w:rsidRPr="00215D9C" w:rsidRDefault="00220137" w:rsidP="00220137">
      <w:pPr>
        <w:rPr>
          <w:color w:val="00B050"/>
        </w:rPr>
      </w:pPr>
    </w:p>
    <w:p w14:paraId="7093154F" w14:textId="77777777" w:rsidR="003E0E9D" w:rsidRDefault="003E0E9D" w:rsidP="005B510B">
      <w:pPr>
        <w:rPr>
          <w:b/>
        </w:rPr>
      </w:pPr>
    </w:p>
    <w:p w14:paraId="3E096B27" w14:textId="77777777" w:rsidR="00F048FD" w:rsidRDefault="00F048FD" w:rsidP="005B510B">
      <w:pPr>
        <w:rPr>
          <w:b/>
        </w:rPr>
      </w:pPr>
    </w:p>
    <w:p w14:paraId="37AA5440" w14:textId="77777777" w:rsidR="00F048FD" w:rsidRDefault="00F048FD" w:rsidP="005B510B">
      <w:pPr>
        <w:rPr>
          <w:b/>
        </w:rPr>
      </w:pPr>
    </w:p>
    <w:p w14:paraId="7AD2AE82" w14:textId="0A609E6C" w:rsidR="005B510B" w:rsidRPr="005B510B" w:rsidRDefault="00A24550" w:rsidP="005B510B">
      <w:pPr>
        <w:rPr>
          <w:b/>
        </w:rPr>
      </w:pPr>
      <w:r w:rsidRPr="00A24550">
        <w:rPr>
          <w:b/>
        </w:rPr>
        <w:t>English</w:t>
      </w:r>
    </w:p>
    <w:p w14:paraId="760868A1" w14:textId="038F922B" w:rsidR="009014D4" w:rsidRDefault="009014D4" w:rsidP="009014D4">
      <w:pPr>
        <w:rPr>
          <w:rFonts w:cstheme="minorHAnsi"/>
        </w:rPr>
      </w:pPr>
      <w:r>
        <w:rPr>
          <w:rFonts w:cstheme="minorHAnsi"/>
        </w:rPr>
        <w:t>I have also tried to change things up a little bit for English today. Below is a link to the governments online school: Oak Tree Academy.</w:t>
      </w:r>
    </w:p>
    <w:p w14:paraId="35E7310C" w14:textId="6E849F03" w:rsidR="009014D4" w:rsidRDefault="00F048FD" w:rsidP="009014D4">
      <w:r w:rsidRPr="00F048FD">
        <w:drawing>
          <wp:anchor distT="0" distB="0" distL="114300" distR="114300" simplePos="0" relativeHeight="251659264" behindDoc="0" locked="0" layoutInCell="1" allowOverlap="1" wp14:anchorId="4257C72F" wp14:editId="70D522E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633345" cy="1377950"/>
            <wp:effectExtent l="0" t="0" r="0" b="0"/>
            <wp:wrapThrough wrapText="bothSides">
              <wp:wrapPolygon edited="0">
                <wp:start x="0" y="0"/>
                <wp:lineTo x="0" y="21202"/>
                <wp:lineTo x="21407" y="21202"/>
                <wp:lineTo x="2140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="009014D4" w:rsidRPr="009014D4">
          <w:rPr>
            <w:color w:val="0000FF"/>
            <w:u w:val="single"/>
          </w:rPr>
          <w:t>Why did the Ancient Egyptians build the pyramids? (</w:t>
        </w:r>
        <w:proofErr w:type="spellStart"/>
        <w:proofErr w:type="gramStart"/>
        <w:r w:rsidR="009014D4" w:rsidRPr="009014D4">
          <w:rPr>
            <w:color w:val="0000FF"/>
            <w:u w:val="single"/>
          </w:rPr>
          <w:t>thenational.academy</w:t>
        </w:r>
        <w:proofErr w:type="spellEnd"/>
        <w:proofErr w:type="gramEnd"/>
        <w:r w:rsidR="009014D4" w:rsidRPr="009014D4">
          <w:rPr>
            <w:color w:val="0000FF"/>
            <w:u w:val="single"/>
          </w:rPr>
          <w:t>)</w:t>
        </w:r>
      </w:hyperlink>
    </w:p>
    <w:p w14:paraId="693F9878" w14:textId="2DDF8A77" w:rsidR="009014D4" w:rsidRDefault="009014D4" w:rsidP="009014D4">
      <w:pPr>
        <w:rPr>
          <w:rFonts w:cstheme="minorHAnsi"/>
        </w:rPr>
      </w:pPr>
      <w:r>
        <w:rPr>
          <w:rFonts w:cstheme="minorHAnsi"/>
        </w:rPr>
        <w:t>They have created a number of lessons about Ancient Egypt. I would like you to watch the 5</w:t>
      </w:r>
      <w:r w:rsidRPr="009014D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video.</w:t>
      </w:r>
    </w:p>
    <w:p w14:paraId="027621E2" w14:textId="22836CB7" w:rsidR="009014D4" w:rsidRDefault="009014D4" w:rsidP="009014D4">
      <w:pPr>
        <w:rPr>
          <w:rFonts w:cstheme="minorHAnsi"/>
        </w:rPr>
      </w:pPr>
      <w:r>
        <w:rPr>
          <w:rFonts w:cstheme="minorHAnsi"/>
        </w:rPr>
        <w:t>You can skip the quiz at the beginning. You will need a pencil and paper. Throughout the lesson there are a number of questions. These same questions will be in our TEAMs quiz today. You could complete the TEAMs quiz as you go along or do it at the end.</w:t>
      </w:r>
    </w:p>
    <w:p w14:paraId="5EA15C9C" w14:textId="0FD1610B" w:rsidR="009014D4" w:rsidRDefault="009014D4" w:rsidP="009014D4">
      <w:pPr>
        <w:rPr>
          <w:rFonts w:cstheme="minorHAnsi"/>
        </w:rPr>
      </w:pPr>
      <w:r>
        <w:rPr>
          <w:rFonts w:cstheme="minorHAnsi"/>
        </w:rPr>
        <w:t xml:space="preserve">We did this in class today and the children really enjoyed it. Good luck. </w:t>
      </w:r>
    </w:p>
    <w:p w14:paraId="60435F56" w14:textId="13AD4747" w:rsidR="00610988" w:rsidRPr="00610988" w:rsidRDefault="00610988" w:rsidP="00BC711C">
      <w:pPr>
        <w:jc w:val="center"/>
        <w:rPr>
          <w:b/>
        </w:rPr>
      </w:pPr>
    </w:p>
    <w:p w14:paraId="79942AE2" w14:textId="38CD0298" w:rsidR="00610988" w:rsidRPr="00610988" w:rsidRDefault="00F048FD" w:rsidP="00610988">
      <w:pPr>
        <w:rPr>
          <w:b/>
        </w:rPr>
      </w:pPr>
      <w:r>
        <w:rPr>
          <w:b/>
        </w:rPr>
        <w:t>Religious Education</w:t>
      </w:r>
    </w:p>
    <w:p w14:paraId="7E7A5DF1" w14:textId="035B689A" w:rsidR="005577B1" w:rsidRDefault="002329E1" w:rsidP="00144839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Please see that attached document. </w:t>
      </w:r>
    </w:p>
    <w:p w14:paraId="64C8A0BA" w14:textId="77777777" w:rsidR="002329E1" w:rsidRPr="00E57B2E" w:rsidRDefault="002329E1" w:rsidP="00144839"/>
    <w:p w14:paraId="44C6A60A" w14:textId="32550DB8" w:rsidR="00190719" w:rsidRDefault="00B7730D" w:rsidP="00B7730D">
      <w:pPr>
        <w:rPr>
          <w:b/>
        </w:rPr>
      </w:pPr>
      <w:r>
        <w:rPr>
          <w:b/>
        </w:rPr>
        <w:t>Physical Education</w:t>
      </w:r>
      <w:r w:rsidR="00BC711C">
        <w:rPr>
          <w:b/>
        </w:rPr>
        <w:t xml:space="preserve"> for the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7213"/>
      </w:tblGrid>
      <w:tr w:rsidR="00BC711C" w14:paraId="7E1E036E" w14:textId="77777777" w:rsidTr="00A27965">
        <w:tc>
          <w:tcPr>
            <w:tcW w:w="1803" w:type="dxa"/>
          </w:tcPr>
          <w:p w14:paraId="34EA62AE" w14:textId="66FDD891" w:rsidR="00BC711C" w:rsidRDefault="00BC711C" w:rsidP="00B773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Monday </w:t>
            </w:r>
          </w:p>
        </w:tc>
        <w:tc>
          <w:tcPr>
            <w:tcW w:w="7213" w:type="dxa"/>
          </w:tcPr>
          <w:p w14:paraId="75F8F249" w14:textId="18497E89" w:rsidR="00BC711C" w:rsidRDefault="00BC711C" w:rsidP="00B7730D">
            <w:r>
              <w:t>Join Joe Wickes for a HIIT workout via the link below</w:t>
            </w:r>
          </w:p>
          <w:p w14:paraId="77C631F5" w14:textId="77777777" w:rsidR="00BC711C" w:rsidRDefault="00BC711C" w:rsidP="00B7730D"/>
          <w:p w14:paraId="42958BB9" w14:textId="6A73CE82" w:rsidR="00BC711C" w:rsidRDefault="00501C4D" w:rsidP="00B7730D">
            <w:pPr>
              <w:rPr>
                <w:rFonts w:cstheme="minorHAnsi"/>
                <w:color w:val="000000"/>
              </w:rPr>
            </w:pPr>
            <w:hyperlink r:id="rId14" w:history="1">
              <w:r w:rsidR="00BC711C" w:rsidRPr="00BC711C">
                <w:rPr>
                  <w:color w:val="0000FF"/>
                  <w:u w:val="single"/>
                </w:rPr>
                <w:t>(165) The Body Coach TV - YouTube</w:t>
              </w:r>
            </w:hyperlink>
          </w:p>
        </w:tc>
      </w:tr>
      <w:tr w:rsidR="00BC711C" w14:paraId="67D3195A" w14:textId="77777777" w:rsidTr="00A27965">
        <w:tc>
          <w:tcPr>
            <w:tcW w:w="1803" w:type="dxa"/>
          </w:tcPr>
          <w:p w14:paraId="488CBE2A" w14:textId="77777777" w:rsidR="00BC711C" w:rsidRDefault="00BC711C" w:rsidP="00B773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Tuesday</w:t>
            </w:r>
          </w:p>
          <w:p w14:paraId="5B88AF36" w14:textId="1900A37D" w:rsidR="00BC711C" w:rsidRDefault="00BC711C" w:rsidP="00B7730D">
            <w:pPr>
              <w:rPr>
                <w:rFonts w:cstheme="minorHAnsi"/>
                <w:color w:val="000000"/>
              </w:rPr>
            </w:pPr>
          </w:p>
        </w:tc>
        <w:tc>
          <w:tcPr>
            <w:tcW w:w="7213" w:type="dxa"/>
          </w:tcPr>
          <w:p w14:paraId="7C10DB6A" w14:textId="43C839A7" w:rsidR="00BC711C" w:rsidRDefault="00BC711C" w:rsidP="00B7730D">
            <w:r>
              <w:t xml:space="preserve">Check out the Arena Sports YouTube channel. Arena Sports Coaches have worked a lot at Duloe and the children will recognise lots of the coaches. There </w:t>
            </w:r>
            <w:r w:rsidR="00D6107C">
              <w:t>is</w:t>
            </w:r>
            <w:r>
              <w:t xml:space="preserve"> a selection of activities for infant and junior children. </w:t>
            </w:r>
          </w:p>
          <w:p w14:paraId="4A500D46" w14:textId="77777777" w:rsidR="00BC711C" w:rsidRDefault="00BC711C" w:rsidP="00B7730D"/>
          <w:p w14:paraId="25B69086" w14:textId="687D013D" w:rsidR="00BC711C" w:rsidRPr="00BC711C" w:rsidRDefault="00501C4D" w:rsidP="00B7730D">
            <w:hyperlink r:id="rId15" w:history="1">
              <w:r w:rsidR="00BC711C" w:rsidRPr="00BC711C">
                <w:rPr>
                  <w:color w:val="0000FF"/>
                  <w:u w:val="single"/>
                </w:rPr>
                <w:t>(165) Arena PE and Outdoor Learning at Home - YouTube</w:t>
              </w:r>
            </w:hyperlink>
          </w:p>
        </w:tc>
      </w:tr>
      <w:tr w:rsidR="00BC711C" w14:paraId="1B1AE08B" w14:textId="77777777" w:rsidTr="00A27965">
        <w:tc>
          <w:tcPr>
            <w:tcW w:w="1803" w:type="dxa"/>
          </w:tcPr>
          <w:p w14:paraId="45E8F7A0" w14:textId="008E7F66" w:rsidR="00BC711C" w:rsidRDefault="00BC711C" w:rsidP="00B773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Wednesday </w:t>
            </w:r>
          </w:p>
        </w:tc>
        <w:tc>
          <w:tcPr>
            <w:tcW w:w="7213" w:type="dxa"/>
          </w:tcPr>
          <w:p w14:paraId="55154DF4" w14:textId="2E593B68" w:rsidR="00BC711C" w:rsidRDefault="00BC711C" w:rsidP="00B7730D">
            <w:r>
              <w:t>Join this live cricket lesson 2.00 – 2.45pm via the link below:</w:t>
            </w:r>
          </w:p>
          <w:p w14:paraId="4E60E056" w14:textId="77777777" w:rsidR="00BC711C" w:rsidRDefault="00BC711C" w:rsidP="00B7730D"/>
          <w:p w14:paraId="15709543" w14:textId="2D5C70D1" w:rsidR="00BC711C" w:rsidRPr="00BC711C" w:rsidRDefault="00501C4D" w:rsidP="00B7730D">
            <w:hyperlink r:id="rId16" w:history="1">
              <w:r w:rsidR="00BC711C" w:rsidRPr="00BC711C">
                <w:rPr>
                  <w:color w:val="0000FF"/>
                  <w:u w:val="single"/>
                </w:rPr>
                <w:t>(165) Chance to Shine LIVE! | Super Striker | 27 January 2021 - YouTube</w:t>
              </w:r>
            </w:hyperlink>
          </w:p>
        </w:tc>
      </w:tr>
      <w:tr w:rsidR="00BC711C" w14:paraId="351BBB58" w14:textId="77777777" w:rsidTr="00A27965">
        <w:tc>
          <w:tcPr>
            <w:tcW w:w="1803" w:type="dxa"/>
          </w:tcPr>
          <w:p w14:paraId="19E51259" w14:textId="6AA44401" w:rsidR="00BC711C" w:rsidRDefault="00BC711C" w:rsidP="00B773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Thursday </w:t>
            </w:r>
          </w:p>
        </w:tc>
        <w:tc>
          <w:tcPr>
            <w:tcW w:w="7213" w:type="dxa"/>
          </w:tcPr>
          <w:p w14:paraId="170ED7AD" w14:textId="77777777" w:rsidR="00BC711C" w:rsidRDefault="002E3587" w:rsidP="00B7730D">
            <w:r>
              <w:t xml:space="preserve">Skipping. In this video you will meet Mr Jones, who is a friend of Mr Hannah’s. He is a PE teacher in different primary schools and he put together a range of PE challenges. Today, take on the skipping challenge. </w:t>
            </w:r>
          </w:p>
          <w:p w14:paraId="2C712EC2" w14:textId="77777777" w:rsidR="002E3587" w:rsidRDefault="002E3587" w:rsidP="00B7730D"/>
          <w:p w14:paraId="03FDA7D1" w14:textId="257FBC1D" w:rsidR="002E3587" w:rsidRPr="00BC711C" w:rsidRDefault="00501C4D" w:rsidP="00B7730D">
            <w:hyperlink r:id="rId17" w:history="1">
              <w:r w:rsidR="002E3587" w:rsidRPr="002E3587">
                <w:rPr>
                  <w:color w:val="0000FF"/>
                  <w:u w:val="single"/>
                </w:rPr>
                <w:t>Skipping next level challenge 1 - Bing video</w:t>
              </w:r>
            </w:hyperlink>
          </w:p>
        </w:tc>
      </w:tr>
      <w:tr w:rsidR="00BC711C" w14:paraId="34E3D071" w14:textId="77777777" w:rsidTr="00A27965">
        <w:tc>
          <w:tcPr>
            <w:tcW w:w="1803" w:type="dxa"/>
          </w:tcPr>
          <w:p w14:paraId="1BF2E338" w14:textId="00C88178" w:rsidR="00BC711C" w:rsidRDefault="002E3587" w:rsidP="00B773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Friday</w:t>
            </w:r>
          </w:p>
        </w:tc>
        <w:tc>
          <w:tcPr>
            <w:tcW w:w="7213" w:type="dxa"/>
          </w:tcPr>
          <w:p w14:paraId="24ECDB63" w14:textId="034BADFA" w:rsidR="00BC711C" w:rsidRDefault="002E3587" w:rsidP="00B7730D">
            <w:r>
              <w:t xml:space="preserve">Dance Zone! Children can take on this dance challenge. Watch the video and see if you can copy the moves… (more infant friendly) </w:t>
            </w:r>
          </w:p>
          <w:p w14:paraId="4EA7CFDB" w14:textId="77777777" w:rsidR="002E3587" w:rsidRDefault="002E3587" w:rsidP="00B7730D"/>
          <w:p w14:paraId="500397CF" w14:textId="70011478" w:rsidR="002E3587" w:rsidRPr="00BC711C" w:rsidRDefault="00501C4D" w:rsidP="00B7730D">
            <w:hyperlink r:id="rId18" w:history="1">
              <w:r w:rsidR="002E3587" w:rsidRPr="002E3587">
                <w:rPr>
                  <w:color w:val="0000FF"/>
                  <w:u w:val="single"/>
                </w:rPr>
                <w:t>Physical Education KS1 / KS2: Dance Zone - Simple Movement Patterns - BBC Teach</w:t>
              </w:r>
            </w:hyperlink>
          </w:p>
        </w:tc>
      </w:tr>
    </w:tbl>
    <w:p w14:paraId="23C17909" w14:textId="77777777" w:rsidR="00B7730D" w:rsidRPr="00190719" w:rsidRDefault="00B7730D" w:rsidP="00B7730D">
      <w:pPr>
        <w:rPr>
          <w:rFonts w:cstheme="minorHAnsi"/>
          <w:color w:val="000000"/>
        </w:rPr>
      </w:pPr>
    </w:p>
    <w:p w14:paraId="31808C6B" w14:textId="77777777" w:rsidR="008107E3" w:rsidRPr="00FF7B49" w:rsidRDefault="008107E3" w:rsidP="00FF7B49">
      <w:pPr>
        <w:rPr>
          <w:rFonts w:cstheme="minorHAnsi"/>
          <w:b/>
          <w:sz w:val="24"/>
          <w:szCs w:val="24"/>
        </w:rPr>
      </w:pPr>
    </w:p>
    <w:sectPr w:rsidR="008107E3" w:rsidRPr="00FF7B49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D3AE" w14:textId="77777777" w:rsidR="00501C4D" w:rsidRDefault="00501C4D" w:rsidP="00706FAE">
      <w:pPr>
        <w:spacing w:after="0" w:line="240" w:lineRule="auto"/>
      </w:pPr>
      <w:r>
        <w:separator/>
      </w:r>
    </w:p>
  </w:endnote>
  <w:endnote w:type="continuationSeparator" w:id="0">
    <w:p w14:paraId="6A83BC4B" w14:textId="77777777" w:rsidR="00501C4D" w:rsidRDefault="00501C4D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26595" w14:textId="77777777" w:rsidR="00501C4D" w:rsidRDefault="00501C4D" w:rsidP="00706FAE">
      <w:pPr>
        <w:spacing w:after="0" w:line="240" w:lineRule="auto"/>
      </w:pPr>
      <w:r>
        <w:separator/>
      </w:r>
    </w:p>
  </w:footnote>
  <w:footnote w:type="continuationSeparator" w:id="0">
    <w:p w14:paraId="0E437474" w14:textId="77777777" w:rsidR="00501C4D" w:rsidRDefault="00501C4D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501C4D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501C4D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1498"/>
    <w:rsid w:val="00036779"/>
    <w:rsid w:val="000508B7"/>
    <w:rsid w:val="00057F40"/>
    <w:rsid w:val="00071F12"/>
    <w:rsid w:val="000726B4"/>
    <w:rsid w:val="000A3F3A"/>
    <w:rsid w:val="000D0295"/>
    <w:rsid w:val="00103C83"/>
    <w:rsid w:val="0011005B"/>
    <w:rsid w:val="00144839"/>
    <w:rsid w:val="00165EF7"/>
    <w:rsid w:val="00175611"/>
    <w:rsid w:val="001873FF"/>
    <w:rsid w:val="00190719"/>
    <w:rsid w:val="001A7877"/>
    <w:rsid w:val="001B0C5E"/>
    <w:rsid w:val="001B2BEB"/>
    <w:rsid w:val="001C4890"/>
    <w:rsid w:val="001E6F4A"/>
    <w:rsid w:val="00204602"/>
    <w:rsid w:val="00215D9C"/>
    <w:rsid w:val="002178C3"/>
    <w:rsid w:val="00220137"/>
    <w:rsid w:val="002259B5"/>
    <w:rsid w:val="002329E1"/>
    <w:rsid w:val="002444D0"/>
    <w:rsid w:val="00245752"/>
    <w:rsid w:val="00246307"/>
    <w:rsid w:val="00296A1F"/>
    <w:rsid w:val="002B6699"/>
    <w:rsid w:val="002D3F78"/>
    <w:rsid w:val="002E3587"/>
    <w:rsid w:val="002E4E59"/>
    <w:rsid w:val="003704EE"/>
    <w:rsid w:val="0037683F"/>
    <w:rsid w:val="003B7D84"/>
    <w:rsid w:val="003C4EB7"/>
    <w:rsid w:val="003E0E9D"/>
    <w:rsid w:val="003E79B1"/>
    <w:rsid w:val="0040376D"/>
    <w:rsid w:val="0042679E"/>
    <w:rsid w:val="00433CCD"/>
    <w:rsid w:val="00460710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2075B"/>
    <w:rsid w:val="00522F67"/>
    <w:rsid w:val="005352FB"/>
    <w:rsid w:val="005406B9"/>
    <w:rsid w:val="005577B1"/>
    <w:rsid w:val="00587FC1"/>
    <w:rsid w:val="0059214A"/>
    <w:rsid w:val="0059675C"/>
    <w:rsid w:val="005A2DAC"/>
    <w:rsid w:val="005B510B"/>
    <w:rsid w:val="005C4119"/>
    <w:rsid w:val="005C4463"/>
    <w:rsid w:val="005C71EA"/>
    <w:rsid w:val="005E64CA"/>
    <w:rsid w:val="00610988"/>
    <w:rsid w:val="0061410D"/>
    <w:rsid w:val="00637D1D"/>
    <w:rsid w:val="00641933"/>
    <w:rsid w:val="00686528"/>
    <w:rsid w:val="006D798D"/>
    <w:rsid w:val="00706FAE"/>
    <w:rsid w:val="00735683"/>
    <w:rsid w:val="007479D4"/>
    <w:rsid w:val="007562C8"/>
    <w:rsid w:val="00776A43"/>
    <w:rsid w:val="00777A87"/>
    <w:rsid w:val="00781AF2"/>
    <w:rsid w:val="007A40A5"/>
    <w:rsid w:val="007C1690"/>
    <w:rsid w:val="007F17BE"/>
    <w:rsid w:val="007F7F81"/>
    <w:rsid w:val="008107E3"/>
    <w:rsid w:val="00810CB5"/>
    <w:rsid w:val="00826903"/>
    <w:rsid w:val="00837873"/>
    <w:rsid w:val="0086539A"/>
    <w:rsid w:val="008C6445"/>
    <w:rsid w:val="008E15DF"/>
    <w:rsid w:val="009014D4"/>
    <w:rsid w:val="00907D00"/>
    <w:rsid w:val="00911EC4"/>
    <w:rsid w:val="00912C4A"/>
    <w:rsid w:val="00932CEA"/>
    <w:rsid w:val="00946B4F"/>
    <w:rsid w:val="009472C4"/>
    <w:rsid w:val="00950FD8"/>
    <w:rsid w:val="00990D4D"/>
    <w:rsid w:val="009910CA"/>
    <w:rsid w:val="009A0E68"/>
    <w:rsid w:val="009B4DD2"/>
    <w:rsid w:val="009B61A7"/>
    <w:rsid w:val="009B78BA"/>
    <w:rsid w:val="009D5814"/>
    <w:rsid w:val="009E59ED"/>
    <w:rsid w:val="00A02100"/>
    <w:rsid w:val="00A05688"/>
    <w:rsid w:val="00A24550"/>
    <w:rsid w:val="00A448D6"/>
    <w:rsid w:val="00A509F3"/>
    <w:rsid w:val="00A54EDE"/>
    <w:rsid w:val="00A70B07"/>
    <w:rsid w:val="00A808F8"/>
    <w:rsid w:val="00AA5D99"/>
    <w:rsid w:val="00AA5FE2"/>
    <w:rsid w:val="00AE46C7"/>
    <w:rsid w:val="00B30C22"/>
    <w:rsid w:val="00B66A05"/>
    <w:rsid w:val="00B7730D"/>
    <w:rsid w:val="00BB5FBC"/>
    <w:rsid w:val="00BB7746"/>
    <w:rsid w:val="00BC2681"/>
    <w:rsid w:val="00BC711C"/>
    <w:rsid w:val="00C06F46"/>
    <w:rsid w:val="00C13B17"/>
    <w:rsid w:val="00C81DCC"/>
    <w:rsid w:val="00CB3DC7"/>
    <w:rsid w:val="00CC616E"/>
    <w:rsid w:val="00CE04AE"/>
    <w:rsid w:val="00CE4722"/>
    <w:rsid w:val="00CF36C8"/>
    <w:rsid w:val="00CF39D5"/>
    <w:rsid w:val="00D01F07"/>
    <w:rsid w:val="00D20DCA"/>
    <w:rsid w:val="00D3313B"/>
    <w:rsid w:val="00D4357C"/>
    <w:rsid w:val="00D52688"/>
    <w:rsid w:val="00D536EB"/>
    <w:rsid w:val="00D556CA"/>
    <w:rsid w:val="00D6036F"/>
    <w:rsid w:val="00D6107C"/>
    <w:rsid w:val="00D65B82"/>
    <w:rsid w:val="00D8257B"/>
    <w:rsid w:val="00DA5F1C"/>
    <w:rsid w:val="00DA6BE9"/>
    <w:rsid w:val="00DD5764"/>
    <w:rsid w:val="00DE4F12"/>
    <w:rsid w:val="00E01A1B"/>
    <w:rsid w:val="00E07216"/>
    <w:rsid w:val="00E36713"/>
    <w:rsid w:val="00E55952"/>
    <w:rsid w:val="00E57B2E"/>
    <w:rsid w:val="00E82723"/>
    <w:rsid w:val="00EA7AA3"/>
    <w:rsid w:val="00EB23B3"/>
    <w:rsid w:val="00EB2E6F"/>
    <w:rsid w:val="00EC0E4B"/>
    <w:rsid w:val="00EE0AEE"/>
    <w:rsid w:val="00EF1835"/>
    <w:rsid w:val="00F048FD"/>
    <w:rsid w:val="00F15E86"/>
    <w:rsid w:val="00F1604B"/>
    <w:rsid w:val="00F21E26"/>
    <w:rsid w:val="00F662D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4-measurement-area/" TargetMode="External"/><Relationship Id="rId13" Type="http://schemas.openxmlformats.org/officeDocument/2006/relationships/hyperlink" Target="https://classroom.thenational.academy/lessons/why-did-the-ancient-egyptians-build-the-pyramids-c8wp2d" TargetMode="External"/><Relationship Id="rId18" Type="http://schemas.openxmlformats.org/officeDocument/2006/relationships/hyperlink" Target="https://www.bbc.co.uk/teach/class-clips-video/physical-education-ks1-ks2-lets-get-active-dance-zone-simple-movement-patterns/zbxvqp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bing.com/videos/search?q=oliver+jones+youtube+masked+skipping&amp;docid=608013335066312995&amp;mid=07850F1446720FA8073F07850F1446720FA8073F&amp;view=detail&amp;FORM=VI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tflr02RzmE&amp;feature=youtu.b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CStjKlMICO-Em7zMJoHR3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thebodycoach1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45FB-3B84-4017-BA01-81C89EB2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28</cp:revision>
  <cp:lastPrinted>2018-05-10T10:19:00Z</cp:lastPrinted>
  <dcterms:created xsi:type="dcterms:W3CDTF">2021-01-19T11:23:00Z</dcterms:created>
  <dcterms:modified xsi:type="dcterms:W3CDTF">2021-01-28T16:53:00Z</dcterms:modified>
</cp:coreProperties>
</file>