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B2" w:rsidRDefault="00B574B2">
      <w:pPr>
        <w:rPr>
          <w:sz w:val="28"/>
          <w:szCs w:val="28"/>
        </w:rPr>
      </w:pPr>
      <w:r>
        <w:rPr>
          <w:sz w:val="28"/>
          <w:szCs w:val="28"/>
        </w:rPr>
        <w:t>Objective: I know that Mother Teresa displayed qualities that God loves.</w:t>
      </w:r>
      <w:bookmarkStart w:id="0" w:name="_GoBack"/>
      <w:bookmarkEnd w:id="0"/>
    </w:p>
    <w:p w:rsidR="00B574B2" w:rsidRPr="00B574B2" w:rsidRDefault="00B574B2">
      <w:pPr>
        <w:rPr>
          <w:sz w:val="28"/>
          <w:szCs w:val="28"/>
        </w:rPr>
      </w:pPr>
      <w:r w:rsidRPr="00B574B2">
        <w:rPr>
          <w:sz w:val="28"/>
          <w:szCs w:val="28"/>
        </w:rPr>
        <w:t xml:space="preserve">Last week we looked at the 7 things that God hates. Watch the video below about an inspirational woman who </w:t>
      </w:r>
      <w:r>
        <w:rPr>
          <w:sz w:val="28"/>
          <w:szCs w:val="28"/>
        </w:rPr>
        <w:t xml:space="preserve">worked against these 7 things  </w:t>
      </w:r>
      <w:r w:rsidRPr="00B574B2">
        <w:rPr>
          <w:sz w:val="28"/>
          <w:szCs w:val="28"/>
        </w:rPr>
        <w:t>hat God hates in favour of the opposite.</w:t>
      </w:r>
    </w:p>
    <w:p w:rsidR="00B574B2" w:rsidRPr="00B574B2" w:rsidRDefault="00B574B2">
      <w:pPr>
        <w:rPr>
          <w:sz w:val="28"/>
          <w:szCs w:val="28"/>
        </w:rPr>
      </w:pPr>
    </w:p>
    <w:p w:rsidR="001E1DAB" w:rsidRPr="00B574B2" w:rsidRDefault="00445B51">
      <w:pPr>
        <w:rPr>
          <w:sz w:val="28"/>
          <w:szCs w:val="28"/>
        </w:rPr>
      </w:pPr>
      <w:hyperlink r:id="rId4" w:history="1">
        <w:r w:rsidRPr="00B574B2">
          <w:rPr>
            <w:rStyle w:val="Hyperlink"/>
            <w:sz w:val="28"/>
            <w:szCs w:val="28"/>
          </w:rPr>
          <w:t>The Inspiring Story of Mother Teresa - Bing video</w:t>
        </w:r>
      </w:hyperlink>
    </w:p>
    <w:p w:rsidR="00B574B2" w:rsidRPr="00B574B2" w:rsidRDefault="00B574B2">
      <w:pPr>
        <w:rPr>
          <w:sz w:val="28"/>
          <w:szCs w:val="28"/>
        </w:rPr>
      </w:pPr>
    </w:p>
    <w:p w:rsidR="00B574B2" w:rsidRPr="00B574B2" w:rsidRDefault="00B574B2" w:rsidP="00B574B2">
      <w:pPr>
        <w:rPr>
          <w:sz w:val="28"/>
          <w:szCs w:val="28"/>
        </w:rPr>
      </w:pPr>
      <w:r w:rsidRPr="00B574B2">
        <w:rPr>
          <w:sz w:val="28"/>
          <w:szCs w:val="28"/>
        </w:rPr>
        <w:t xml:space="preserve">Her example showed that she was </w:t>
      </w:r>
      <w:r w:rsidRPr="00B574B2">
        <w:rPr>
          <w:sz w:val="28"/>
          <w:szCs w:val="28"/>
        </w:rPr>
        <w:t>taking the Bible’s teaching about God’s love and holiness seriously.</w:t>
      </w:r>
    </w:p>
    <w:p w:rsidR="00B574B2" w:rsidRPr="00B574B2" w:rsidRDefault="00B574B2" w:rsidP="00B574B2">
      <w:pPr>
        <w:rPr>
          <w:sz w:val="28"/>
          <w:szCs w:val="28"/>
        </w:rPr>
      </w:pPr>
      <w:r w:rsidRPr="00B574B2">
        <w:rPr>
          <w:sz w:val="28"/>
          <w:szCs w:val="28"/>
        </w:rPr>
        <w:t xml:space="preserve">What Godly </w:t>
      </w:r>
      <w:r w:rsidRPr="00B574B2">
        <w:rPr>
          <w:sz w:val="28"/>
          <w:szCs w:val="28"/>
        </w:rPr>
        <w:t>qualities</w:t>
      </w:r>
      <w:r w:rsidRPr="00B574B2">
        <w:rPr>
          <w:sz w:val="28"/>
          <w:szCs w:val="28"/>
        </w:rPr>
        <w:t xml:space="preserve"> did she display throughout her life?</w:t>
      </w:r>
    </w:p>
    <w:p w:rsidR="00B574B2" w:rsidRPr="00B574B2" w:rsidRDefault="00B574B2" w:rsidP="00B574B2">
      <w:pPr>
        <w:rPr>
          <w:sz w:val="28"/>
          <w:szCs w:val="28"/>
        </w:rPr>
      </w:pPr>
      <w:r w:rsidRPr="00B574B2">
        <w:rPr>
          <w:sz w:val="28"/>
          <w:szCs w:val="28"/>
        </w:rPr>
        <w:t>Think about:</w:t>
      </w:r>
    </w:p>
    <w:p w:rsidR="00B574B2" w:rsidRPr="00B574B2" w:rsidRDefault="00B574B2" w:rsidP="00B574B2">
      <w:pPr>
        <w:rPr>
          <w:sz w:val="28"/>
          <w:szCs w:val="28"/>
        </w:rPr>
      </w:pPr>
      <w:r w:rsidRPr="00B574B2">
        <w:rPr>
          <w:sz w:val="28"/>
          <w:szCs w:val="28"/>
        </w:rPr>
        <w:t>How can we follow the example of Mother Teresa in our life?</w:t>
      </w:r>
    </w:p>
    <w:sectPr w:rsidR="00B574B2" w:rsidRPr="00B57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51"/>
    <w:rsid w:val="00445B51"/>
    <w:rsid w:val="00B574B2"/>
    <w:rsid w:val="00D26057"/>
    <w:rsid w:val="00E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5BBC"/>
  <w15:chartTrackingRefBased/>
  <w15:docId w15:val="{351F5D24-8DC5-405F-8502-B716D278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mother+teresa+ks2&amp;docid=608010182560778922&amp;mid=DCE88FB271B7B4302091DCE88FB271B7B4302091&amp;view=detail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2021-01-28T14:53:00Z</dcterms:created>
  <dcterms:modified xsi:type="dcterms:W3CDTF">2021-01-28T15:02:00Z</dcterms:modified>
</cp:coreProperties>
</file>