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A89" w14:textId="7725A82F" w:rsidR="00706FAE" w:rsidRPr="009D1A0B" w:rsidRDefault="009D1A0B" w:rsidP="00706FAE">
      <w:pPr>
        <w:rPr>
          <w:u w:val="single"/>
        </w:rPr>
      </w:pPr>
      <w:r w:rsidRPr="009D1A0B">
        <w:rPr>
          <w:u w:val="single"/>
        </w:rPr>
        <w:t>Home Learning 0</w:t>
      </w:r>
      <w:r w:rsidR="009A0B18">
        <w:rPr>
          <w:u w:val="single"/>
        </w:rPr>
        <w:t>9</w:t>
      </w:r>
      <w:r w:rsidRPr="009D1A0B">
        <w:rPr>
          <w:u w:val="single"/>
        </w:rPr>
        <w:t>.02.21</w:t>
      </w:r>
    </w:p>
    <w:p w14:paraId="5C985EAE" w14:textId="50E9C13B" w:rsidR="001563E2" w:rsidRPr="001563E2" w:rsidRDefault="001563E2" w:rsidP="001563E2">
      <w:pPr>
        <w:rPr>
          <w:b/>
          <w:bCs/>
        </w:rPr>
      </w:pPr>
      <w:r w:rsidRPr="001563E2">
        <w:rPr>
          <w:b/>
          <w:bCs/>
        </w:rPr>
        <w:t>Maths</w:t>
      </w:r>
    </w:p>
    <w:p w14:paraId="68A36075" w14:textId="27EB084D" w:rsidR="001563E2" w:rsidRDefault="001563E2" w:rsidP="001563E2">
      <w:r>
        <w:t xml:space="preserve">Today for maths the learning objective for </w:t>
      </w:r>
      <w:r w:rsidRPr="00B70B97">
        <w:rPr>
          <w:b/>
          <w:bCs/>
        </w:rPr>
        <w:t>Reception</w:t>
      </w:r>
      <w:r>
        <w:t xml:space="preserve"> is:</w:t>
      </w:r>
      <w:r w:rsidR="00B70B97">
        <w:t xml:space="preserve"> </w:t>
      </w:r>
      <w:r w:rsidR="00E551EE">
        <w:t xml:space="preserve">to </w:t>
      </w:r>
      <w:r w:rsidR="00124DD5">
        <w:t>mat</w:t>
      </w:r>
      <w:r w:rsidR="009A0B18">
        <w:t>ch pairs</w:t>
      </w:r>
    </w:p>
    <w:p w14:paraId="60DCD5B9" w14:textId="2645B4FD" w:rsidR="00F77A55" w:rsidRDefault="00B70B97" w:rsidP="00AA7F3C">
      <w:r>
        <w:t>Please watch the</w:t>
      </w:r>
      <w:r w:rsidR="000F429C">
        <w:t xml:space="preserve"> session </w:t>
      </w:r>
      <w:r w:rsidR="0095418B">
        <w:t>1</w:t>
      </w:r>
      <w:r>
        <w:t xml:space="preserve"> video below.</w:t>
      </w:r>
      <w:r w:rsidR="00AA7F3C">
        <w:t xml:space="preserve"> </w:t>
      </w:r>
    </w:p>
    <w:p w14:paraId="5B3D123E" w14:textId="4401EA31" w:rsidR="00124DD5" w:rsidRDefault="00BB2F3A" w:rsidP="00AA7F3C">
      <w:hyperlink r:id="rId8" w:history="1">
        <w:r w:rsidR="00124DD5" w:rsidRPr="006A34C5">
          <w:rPr>
            <w:rStyle w:val="Hyperlink"/>
          </w:rPr>
          <w:t>https://whiterosemaths.com/homelearning/early-years/growing-6-7-8-week-2/</w:t>
        </w:r>
      </w:hyperlink>
    </w:p>
    <w:p w14:paraId="2C487977" w14:textId="09B620A5" w:rsidR="00B70B97" w:rsidRDefault="00B70B97" w:rsidP="001563E2">
      <w:r>
        <w:t>Attached is the accompanying activity.</w:t>
      </w:r>
    </w:p>
    <w:p w14:paraId="16B8034B" w14:textId="77777777" w:rsidR="00B70B97" w:rsidRDefault="00B70B97" w:rsidP="001563E2"/>
    <w:p w14:paraId="78E325BF" w14:textId="77E6D394" w:rsidR="00A66160" w:rsidRDefault="001563E2" w:rsidP="00DD339E">
      <w:r>
        <w:t xml:space="preserve">Today for maths the learning objective for </w:t>
      </w:r>
      <w:r w:rsidRPr="00B70B97">
        <w:rPr>
          <w:b/>
          <w:bCs/>
        </w:rPr>
        <w:t>Year 1</w:t>
      </w:r>
      <w:r>
        <w:t xml:space="preserve"> is: </w:t>
      </w:r>
      <w:r w:rsidR="00E551EE">
        <w:t xml:space="preserve">to </w:t>
      </w:r>
      <w:r w:rsidR="00124DD5">
        <w:t>find 1 more and 1 less with numbers to 50</w:t>
      </w:r>
    </w:p>
    <w:p w14:paraId="7BF2C700" w14:textId="0A8F7857" w:rsidR="006A2F18" w:rsidRDefault="006A2F18" w:rsidP="00DD339E">
      <w:r>
        <w:t>Please watch the accompanying video</w:t>
      </w:r>
      <w:r w:rsidR="00C62992">
        <w:t xml:space="preserve"> – 2</w:t>
      </w:r>
      <w:r w:rsidR="00C62992" w:rsidRPr="00C62992">
        <w:rPr>
          <w:vertAlign w:val="superscript"/>
        </w:rPr>
        <w:t>nd</w:t>
      </w:r>
      <w:r w:rsidR="00C62992">
        <w:t xml:space="preserve"> one more and one less video.</w:t>
      </w:r>
    </w:p>
    <w:p w14:paraId="00417B65" w14:textId="7CF5488A" w:rsidR="00124DD5" w:rsidRDefault="00BB2F3A" w:rsidP="00DD339E">
      <w:hyperlink r:id="rId9" w:history="1">
        <w:r w:rsidR="00124DD5" w:rsidRPr="006A34C5">
          <w:rPr>
            <w:rStyle w:val="Hyperlink"/>
          </w:rPr>
          <w:t>https://whiterosemaths.com/homelearning/year-1/spring-week-6-number-place-value-within-50/</w:t>
        </w:r>
      </w:hyperlink>
    </w:p>
    <w:p w14:paraId="3640C52B" w14:textId="37308EED" w:rsidR="006A2F18" w:rsidRDefault="009A0B18" w:rsidP="00DD339E">
      <w:r>
        <w:t>Today in our TEAMs session we will go over questions 1 and 2 and then w</w:t>
      </w:r>
      <w:r w:rsidR="00456C75">
        <w:t>e will look at questions 3 and 4 to</w:t>
      </w:r>
      <w:r>
        <w:t>gether</w:t>
      </w:r>
      <w:r w:rsidR="00456C75">
        <w:t>.</w:t>
      </w:r>
    </w:p>
    <w:p w14:paraId="79DD8021" w14:textId="6DBD4CF2" w:rsidR="00A66160" w:rsidRPr="00AA7F3C" w:rsidRDefault="00AA7F3C" w:rsidP="00D95AD9">
      <w:pPr>
        <w:rPr>
          <w:i/>
          <w:iCs/>
          <w:u w:val="single"/>
        </w:rPr>
      </w:pPr>
      <w:r w:rsidRPr="00AA7F3C">
        <w:rPr>
          <w:i/>
          <w:iCs/>
          <w:u w:val="single"/>
        </w:rPr>
        <w:t>Mathletics</w:t>
      </w:r>
    </w:p>
    <w:p w14:paraId="123DD63B" w14:textId="75E6A57C" w:rsidR="00AA7F3C" w:rsidRDefault="00AA7F3C" w:rsidP="00D95AD9">
      <w:r>
        <w:t xml:space="preserve">Every day there will be one activity assigned to do.  </w:t>
      </w:r>
    </w:p>
    <w:p w14:paraId="4DD8CCF5" w14:textId="48636BEB" w:rsidR="00B70B97" w:rsidRDefault="00B70B97" w:rsidP="00D95AD9"/>
    <w:p w14:paraId="7FA94B25" w14:textId="72AF395B" w:rsidR="00B70B97" w:rsidRPr="00B70B97" w:rsidRDefault="00B70B97" w:rsidP="00D95AD9">
      <w:pPr>
        <w:rPr>
          <w:b/>
          <w:bCs/>
        </w:rPr>
      </w:pPr>
      <w:r w:rsidRPr="00B70B97">
        <w:rPr>
          <w:b/>
          <w:bCs/>
        </w:rPr>
        <w:t>English</w:t>
      </w:r>
    </w:p>
    <w:p w14:paraId="0F11E754" w14:textId="6A659FFC" w:rsidR="00B70B97" w:rsidRDefault="003708CD" w:rsidP="00D95AD9">
      <w:r w:rsidRPr="00295E17">
        <w:rPr>
          <w:i/>
          <w:iCs/>
          <w:u w:val="single"/>
        </w:rPr>
        <w:t>Phonics</w:t>
      </w:r>
      <w:r>
        <w:t xml:space="preserve"> – please watch the video linked to your child’s phonics group</w:t>
      </w:r>
    </w:p>
    <w:p w14:paraId="18745540" w14:textId="14D7BC69" w:rsidR="00DF0E80" w:rsidRDefault="003708CD" w:rsidP="00D95AD9">
      <w:r>
        <w:t>Lynsey’s group</w:t>
      </w:r>
      <w:r w:rsidR="00DF0E80">
        <w:t xml:space="preserve"> </w:t>
      </w:r>
      <w:r w:rsidR="001E09A5">
        <w:t>–</w:t>
      </w:r>
      <w:r w:rsidR="00DF0E80">
        <w:t xml:space="preserve"> </w:t>
      </w:r>
      <w:hyperlink r:id="rId10" w:history="1">
        <w:r w:rsidR="00CC7E1C" w:rsidRPr="004B43BE">
          <w:rPr>
            <w:rStyle w:val="Hyperlink"/>
          </w:rPr>
          <w:t>https://www.youtube.com/watch?v=OWYL5F8_TWQ&amp;feature=youtu.be</w:t>
        </w:r>
      </w:hyperlink>
    </w:p>
    <w:p w14:paraId="19B3CC8B" w14:textId="312C82AC" w:rsidR="003708CD" w:rsidRDefault="00A44022" w:rsidP="00D95AD9">
      <w:r>
        <w:t>M</w:t>
      </w:r>
      <w:r w:rsidR="003708CD">
        <w:t>rs Hughes</w:t>
      </w:r>
      <w:r w:rsidR="00DF0E80">
        <w:t xml:space="preserve"> - </w:t>
      </w:r>
      <w:hyperlink r:id="rId11" w:history="1">
        <w:r w:rsidR="00CC7E1C" w:rsidRPr="004B43BE">
          <w:rPr>
            <w:rStyle w:val="Hyperlink"/>
          </w:rPr>
          <w:t>https://www.youtube.com/watch?v=xNCZQjTqJhU&amp;feature=youtu.be</w:t>
        </w:r>
      </w:hyperlink>
    </w:p>
    <w:p w14:paraId="1C61E174" w14:textId="1EC61375" w:rsidR="002F136A" w:rsidRDefault="003708CD" w:rsidP="00D95AD9">
      <w:r>
        <w:t xml:space="preserve">Mrs </w:t>
      </w:r>
      <w:proofErr w:type="spellStart"/>
      <w:r>
        <w:t>Penhalig</w:t>
      </w:r>
      <w:r w:rsidR="00DF0E80">
        <w:t>a</w:t>
      </w:r>
      <w:r>
        <w:t>n</w:t>
      </w:r>
      <w:proofErr w:type="spellEnd"/>
      <w:r w:rsidR="00DF0E80">
        <w:t xml:space="preserve"> - </w:t>
      </w:r>
      <w:hyperlink r:id="rId12" w:history="1">
        <w:r w:rsidR="00CC7E1C" w:rsidRPr="004B43BE">
          <w:rPr>
            <w:rStyle w:val="Hyperlink"/>
          </w:rPr>
          <w:t>https://www.youtube.com/watch?v=kl1NNUypGUk&amp;feature=youtu.be</w:t>
        </w:r>
      </w:hyperlink>
    </w:p>
    <w:p w14:paraId="2CCFE187" w14:textId="01214556" w:rsidR="00F40560" w:rsidRPr="008E1104" w:rsidRDefault="00295E17" w:rsidP="00D95AD9">
      <w:pPr>
        <w:rPr>
          <w:i/>
          <w:iCs/>
          <w:u w:val="single"/>
        </w:rPr>
      </w:pPr>
      <w:r w:rsidRPr="00295E17">
        <w:rPr>
          <w:i/>
          <w:iCs/>
          <w:u w:val="single"/>
        </w:rPr>
        <w:t>Writing</w:t>
      </w:r>
    </w:p>
    <w:p w14:paraId="4AD5E621" w14:textId="4D4B4E82" w:rsidR="00E551EE" w:rsidRDefault="0066404B" w:rsidP="00E551EE">
      <w:r>
        <w:t>T</w:t>
      </w:r>
      <w:r w:rsidR="0095418B">
        <w:t xml:space="preserve">his week </w:t>
      </w:r>
      <w:r w:rsidR="007B46C0">
        <w:t xml:space="preserve">is the run up to Chinese New Year and we </w:t>
      </w:r>
      <w:r w:rsidR="0095418B">
        <w:t xml:space="preserve">will be </w:t>
      </w:r>
      <w:r w:rsidR="007B46C0">
        <w:t xml:space="preserve">exploring the history and customs behind this festival.  Year 1’s will be </w:t>
      </w:r>
      <w:r w:rsidR="0095418B">
        <w:t>creating some poetry based on our senses</w:t>
      </w:r>
      <w:r w:rsidR="002005B4">
        <w:t>.</w:t>
      </w:r>
    </w:p>
    <w:p w14:paraId="2D3D6C84" w14:textId="1DC76236" w:rsidR="00E551EE" w:rsidRDefault="00E551EE" w:rsidP="00E551EE">
      <w:r>
        <w:t xml:space="preserve">Our learning objective today is: </w:t>
      </w:r>
      <w:r w:rsidRPr="008E1104">
        <w:t xml:space="preserve">to </w:t>
      </w:r>
      <w:r w:rsidR="00C7008E">
        <w:t>spell words with phonemes already taught</w:t>
      </w:r>
    </w:p>
    <w:p w14:paraId="382FAE10" w14:textId="2D0B4B84" w:rsidR="002005B4" w:rsidRDefault="002005B4" w:rsidP="00E551EE">
      <w:r>
        <w:t xml:space="preserve">Watch the attached </w:t>
      </w:r>
      <w:proofErr w:type="spellStart"/>
      <w:r w:rsidR="007B46C0">
        <w:t>Powerpoint</w:t>
      </w:r>
      <w:proofErr w:type="spellEnd"/>
      <w:r w:rsidR="007B46C0">
        <w:t xml:space="preserve">, showing </w:t>
      </w:r>
      <w:r w:rsidR="00C62992">
        <w:t>some of the traditions and celebrations during the festival.</w:t>
      </w:r>
    </w:p>
    <w:p w14:paraId="2878C55E" w14:textId="2BC9F5E2" w:rsidR="00E551EE" w:rsidRPr="00A66160" w:rsidRDefault="00E551EE" w:rsidP="00E551EE">
      <w:pPr>
        <w:rPr>
          <w:i/>
          <w:iCs/>
        </w:rPr>
      </w:pPr>
      <w:r w:rsidRPr="00A66160">
        <w:rPr>
          <w:b/>
          <w:bCs/>
        </w:rPr>
        <w:t>Reception</w:t>
      </w:r>
      <w:r>
        <w:t xml:space="preserve"> – </w:t>
      </w:r>
      <w:r w:rsidR="00C62992">
        <w:t>Try the say it, join it sheet</w:t>
      </w:r>
      <w:r w:rsidR="00C7008E">
        <w:t xml:space="preserve"> using some of the objects that are important during this festival.</w:t>
      </w:r>
    </w:p>
    <w:p w14:paraId="3C387094" w14:textId="1AA1E6BD" w:rsidR="00E551EE" w:rsidRDefault="00E551EE" w:rsidP="00E551EE">
      <w:r w:rsidRPr="00A66160">
        <w:rPr>
          <w:b/>
          <w:bCs/>
        </w:rPr>
        <w:t>Year 1</w:t>
      </w:r>
      <w:r>
        <w:t xml:space="preserve"> – </w:t>
      </w:r>
      <w:r w:rsidR="00C7008E">
        <w:t>After looking through the pictures and information use the sheet to record ideas of the things that we might see, hear, taste, touch and hear during the festival.  We will need these lists tomorrow to start writing our poems.</w:t>
      </w:r>
    </w:p>
    <w:p w14:paraId="750BECDB" w14:textId="05F7E1FB" w:rsidR="008F7195" w:rsidRDefault="008F7195" w:rsidP="00E551EE"/>
    <w:p w14:paraId="29B06304" w14:textId="0B29EE07" w:rsidR="00E551EE" w:rsidRDefault="00E551EE" w:rsidP="00E551EE"/>
    <w:p w14:paraId="5D9F4F89" w14:textId="5A8697D9" w:rsidR="00295E17" w:rsidRPr="00295E17" w:rsidRDefault="00295E17" w:rsidP="006A4952">
      <w:pPr>
        <w:rPr>
          <w:i/>
          <w:iCs/>
          <w:u w:val="single"/>
        </w:rPr>
      </w:pPr>
      <w:r w:rsidRPr="00295E17">
        <w:rPr>
          <w:i/>
          <w:iCs/>
          <w:u w:val="single"/>
        </w:rPr>
        <w:t>Reading</w:t>
      </w:r>
    </w:p>
    <w:p w14:paraId="537C661A" w14:textId="1C647015" w:rsidR="00295E17" w:rsidRDefault="00295E17" w:rsidP="006A4952">
      <w:r>
        <w:t xml:space="preserve">Please aim to read for 20 minutes every day.  </w:t>
      </w:r>
      <w:r w:rsidR="00CE699F">
        <w:t>Don’t forget to have a look at the books on Oxford Owl</w:t>
      </w:r>
      <w:r w:rsidR="007176C8">
        <w:t xml:space="preserve"> and I will be sending out recommended reads emails today to everybody.</w:t>
      </w:r>
    </w:p>
    <w:p w14:paraId="2C963090" w14:textId="216F414F" w:rsidR="00986BD6" w:rsidRPr="00A36705" w:rsidRDefault="00986BD6" w:rsidP="006A4952">
      <w:pPr>
        <w:rPr>
          <w:i/>
          <w:iCs/>
          <w:u w:val="single"/>
        </w:rPr>
      </w:pPr>
      <w:r w:rsidRPr="00A36705">
        <w:rPr>
          <w:i/>
          <w:iCs/>
          <w:u w:val="single"/>
        </w:rPr>
        <w:t>Spelling</w:t>
      </w:r>
    </w:p>
    <w:p w14:paraId="4CBFB1B7" w14:textId="566AA483" w:rsidR="00733356" w:rsidRDefault="00733356" w:rsidP="002F44DD">
      <w:pPr>
        <w:tabs>
          <w:tab w:val="left" w:pos="5040"/>
        </w:tabs>
      </w:pPr>
      <w:r>
        <w:t xml:space="preserve">Well done to everyone who is completing </w:t>
      </w:r>
      <w:r w:rsidR="002F44DD">
        <w:t xml:space="preserve">the activities on Spelling frame.  </w:t>
      </w:r>
    </w:p>
    <w:p w14:paraId="606B4A1C" w14:textId="29A483D0" w:rsidR="00240608" w:rsidRDefault="00240608" w:rsidP="002F44DD">
      <w:pPr>
        <w:tabs>
          <w:tab w:val="left" w:pos="5040"/>
        </w:tabs>
      </w:pPr>
      <w:r>
        <w:t xml:space="preserve">Today’s leader board – </w:t>
      </w:r>
      <w:r w:rsidR="00480C62">
        <w:t xml:space="preserve">Eden, </w:t>
      </w:r>
      <w:proofErr w:type="spellStart"/>
      <w:r w:rsidR="00480C62">
        <w:t>Honor</w:t>
      </w:r>
      <w:proofErr w:type="spellEnd"/>
      <w:r w:rsidR="00480C62">
        <w:t>, Millie</w:t>
      </w:r>
    </w:p>
    <w:p w14:paraId="05B88C24" w14:textId="651C55E2" w:rsidR="00DA08D5" w:rsidRDefault="00C7008E" w:rsidP="009D1A0B">
      <w:pPr>
        <w:rPr>
          <w:b/>
          <w:bCs/>
        </w:rPr>
      </w:pPr>
      <w:r>
        <w:rPr>
          <w:b/>
          <w:bCs/>
        </w:rPr>
        <w:t>Art</w:t>
      </w:r>
    </w:p>
    <w:p w14:paraId="1C707D08" w14:textId="78CBB9E3" w:rsidR="00480C62" w:rsidRDefault="00480C62" w:rsidP="009D1A0B">
      <w:r>
        <w:t>This week we will be experimenting with and using line patterns to create effects.  At the end of the week we will have created some Chinese dragons.</w:t>
      </w:r>
    </w:p>
    <w:p w14:paraId="5D79A400" w14:textId="07C7F127" w:rsidR="00480C62" w:rsidRDefault="00480C62" w:rsidP="009D1A0B">
      <w:r>
        <w:t>Our learning objective today is: to experiment creating different line patterns with a pencil</w:t>
      </w:r>
    </w:p>
    <w:p w14:paraId="7E37FD50" w14:textId="007837C3" w:rsidR="00480C62" w:rsidRDefault="00030638" w:rsidP="009D1A0B">
      <w:r>
        <w:rPr>
          <w:noProof/>
        </w:rPr>
        <w:drawing>
          <wp:anchor distT="0" distB="0" distL="114300" distR="114300" simplePos="0" relativeHeight="251658240" behindDoc="1" locked="0" layoutInCell="1" allowOverlap="1" wp14:anchorId="2D4D60B0" wp14:editId="5B1D574E">
            <wp:simplePos x="0" y="0"/>
            <wp:positionH relativeFrom="margin">
              <wp:posOffset>69850</wp:posOffset>
            </wp:positionH>
            <wp:positionV relativeFrom="paragraph">
              <wp:posOffset>8890</wp:posOffset>
            </wp:positionV>
            <wp:extent cx="1638300" cy="2184400"/>
            <wp:effectExtent l="0" t="0" r="0" b="6350"/>
            <wp:wrapTight wrapText="bothSides">
              <wp:wrapPolygon edited="0">
                <wp:start x="0" y="0"/>
                <wp:lineTo x="0" y="21474"/>
                <wp:lineTo x="21349" y="21474"/>
                <wp:lineTo x="21349" y="0"/>
                <wp:lineTo x="0" y="0"/>
              </wp:wrapPolygon>
            </wp:wrapTight>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300" cy="2184400"/>
                    </a:xfrm>
                    <a:prstGeom prst="rect">
                      <a:avLst/>
                    </a:prstGeom>
                  </pic:spPr>
                </pic:pic>
              </a:graphicData>
            </a:graphic>
            <wp14:sizeRelH relativeFrom="margin">
              <wp14:pctWidth>0</wp14:pctWidth>
            </wp14:sizeRelH>
            <wp14:sizeRelV relativeFrom="margin">
              <wp14:pctHeight>0</wp14:pctHeight>
            </wp14:sizeRelV>
          </wp:anchor>
        </w:drawing>
      </w:r>
      <w:r w:rsidR="00480C62">
        <w:t xml:space="preserve">Have a look at my example of different line patterns.  Have a go at creating your own chart like mine.  You can make the effect lighter or darker by adding in more lines or by putting them closer together.  </w:t>
      </w:r>
    </w:p>
    <w:p w14:paraId="5A5AFD2D" w14:textId="335749A0" w:rsidR="00480C62" w:rsidRDefault="00480C62" w:rsidP="009D1A0B"/>
    <w:p w14:paraId="780D3DE3" w14:textId="16BB5912" w:rsidR="00030638" w:rsidRDefault="00030638" w:rsidP="009D1A0B"/>
    <w:p w14:paraId="0112CCF1" w14:textId="7D7564E8" w:rsidR="00030638" w:rsidRDefault="00030638" w:rsidP="009D1A0B">
      <w:r>
        <w:rPr>
          <w:noProof/>
        </w:rPr>
        <w:drawing>
          <wp:anchor distT="0" distB="0" distL="114300" distR="114300" simplePos="0" relativeHeight="251659264" behindDoc="1" locked="0" layoutInCell="1" allowOverlap="1" wp14:anchorId="52934ADA" wp14:editId="246461BA">
            <wp:simplePos x="0" y="0"/>
            <wp:positionH relativeFrom="column">
              <wp:posOffset>3327400</wp:posOffset>
            </wp:positionH>
            <wp:positionV relativeFrom="paragraph">
              <wp:posOffset>3175</wp:posOffset>
            </wp:positionV>
            <wp:extent cx="2387600" cy="1790700"/>
            <wp:effectExtent l="0" t="0" r="0" b="0"/>
            <wp:wrapTight wrapText="bothSides">
              <wp:wrapPolygon edited="0">
                <wp:start x="21600" y="21600"/>
                <wp:lineTo x="21600" y="230"/>
                <wp:lineTo x="230" y="230"/>
                <wp:lineTo x="230" y="21600"/>
                <wp:lineTo x="21600" y="2160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387600" cy="1790700"/>
                    </a:xfrm>
                    <a:prstGeom prst="rect">
                      <a:avLst/>
                    </a:prstGeom>
                  </pic:spPr>
                </pic:pic>
              </a:graphicData>
            </a:graphic>
            <wp14:sizeRelH relativeFrom="margin">
              <wp14:pctWidth>0</wp14:pctWidth>
            </wp14:sizeRelH>
            <wp14:sizeRelV relativeFrom="margin">
              <wp14:pctHeight>0</wp14:pctHeight>
            </wp14:sizeRelV>
          </wp:anchor>
        </w:drawing>
      </w:r>
    </w:p>
    <w:p w14:paraId="268A1E97" w14:textId="155BF3B6" w:rsidR="00030638" w:rsidRDefault="00030638" w:rsidP="009D1A0B"/>
    <w:p w14:paraId="545A4564" w14:textId="5A3666BA" w:rsidR="00030638" w:rsidRDefault="00030638" w:rsidP="009D1A0B"/>
    <w:p w14:paraId="733D91D7" w14:textId="5B54C642" w:rsidR="00030638" w:rsidRDefault="00030638" w:rsidP="009D1A0B"/>
    <w:p w14:paraId="35159A09" w14:textId="2D7BB256" w:rsidR="00480C62" w:rsidRPr="00480C62" w:rsidRDefault="00480C62" w:rsidP="009D1A0B">
      <w:r>
        <w:t>Then “take your pencil for a walk” over your page.  In the gaps where the lines overlap add in some different line patterns.  You can add colour if you like or just use a writing pencil.</w:t>
      </w:r>
    </w:p>
    <w:p w14:paraId="7178B4CF" w14:textId="31DBAEAA" w:rsidR="00C7008E" w:rsidRDefault="00C7008E" w:rsidP="009D1A0B">
      <w:pPr>
        <w:rPr>
          <w:b/>
          <w:bCs/>
        </w:rPr>
      </w:pPr>
      <w:r>
        <w:rPr>
          <w:b/>
          <w:bCs/>
        </w:rPr>
        <w:t>Design Technology</w:t>
      </w:r>
    </w:p>
    <w:p w14:paraId="53C878F6" w14:textId="112BEBD2" w:rsidR="00C7008E" w:rsidRDefault="00C7008E" w:rsidP="009D1A0B">
      <w:r>
        <w:t xml:space="preserve">Your objective today is: to </w:t>
      </w:r>
      <w:r w:rsidR="00480C62">
        <w:t>evaluate my product</w:t>
      </w:r>
    </w:p>
    <w:p w14:paraId="5D029148" w14:textId="4DB4BA67" w:rsidR="00480C62" w:rsidRPr="00C7008E" w:rsidRDefault="00480C62" w:rsidP="009D1A0B">
      <w:r>
        <w:t>I would like you to take a photo of your finished house an email it to me or put it on Tapestry then complete the evaluation and send me a photo of that too.</w:t>
      </w:r>
    </w:p>
    <w:p w14:paraId="2102F8C6" w14:textId="77777777" w:rsidR="00A57858" w:rsidRPr="002850F7" w:rsidRDefault="00A57858" w:rsidP="006A4952"/>
    <w:p w14:paraId="4062717C" w14:textId="77777777" w:rsidR="001632C0" w:rsidRPr="001632C0" w:rsidRDefault="001632C0" w:rsidP="006A4952"/>
    <w:sectPr w:rsidR="001632C0" w:rsidRPr="001632C0">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05E7" w14:textId="77777777" w:rsidR="00BB2F3A" w:rsidRDefault="00BB2F3A" w:rsidP="00706FAE">
      <w:pPr>
        <w:spacing w:after="0" w:line="240" w:lineRule="auto"/>
      </w:pPr>
      <w:r>
        <w:separator/>
      </w:r>
    </w:p>
  </w:endnote>
  <w:endnote w:type="continuationSeparator" w:id="0">
    <w:p w14:paraId="476D71A7" w14:textId="77777777" w:rsidR="00BB2F3A" w:rsidRDefault="00BB2F3A"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C958" w14:textId="77777777" w:rsidR="00BB2F3A" w:rsidRDefault="00BB2F3A" w:rsidP="00706FAE">
      <w:pPr>
        <w:spacing w:after="0" w:line="240" w:lineRule="auto"/>
      </w:pPr>
      <w:r>
        <w:separator/>
      </w:r>
    </w:p>
  </w:footnote>
  <w:footnote w:type="continuationSeparator" w:id="0">
    <w:p w14:paraId="39BD0EF5" w14:textId="77777777" w:rsidR="00BB2F3A" w:rsidRDefault="00BB2F3A"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BB2F3A">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proofErr w:type="spellStart"/>
                          <w:r w:rsidR="00C81DCC" w:rsidRPr="003C4EB7">
                            <w:rPr>
                              <w:sz w:val="16"/>
                              <w:szCs w:val="16"/>
                            </w:rPr>
                            <w:t>CofE</w:t>
                          </w:r>
                          <w:proofErr w:type="spellEnd"/>
                          <w:r w:rsidR="00C81DCC" w:rsidRPr="003C4EB7">
                            <w:rPr>
                              <w:sz w:val="16"/>
                              <w:szCs w:val="16"/>
                            </w:rPr>
                            <w:t xml:space="preserv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proofErr w:type="spellStart"/>
                    <w:r w:rsidR="00C81DCC" w:rsidRPr="003C4EB7">
                      <w:rPr>
                        <w:sz w:val="16"/>
                        <w:szCs w:val="16"/>
                      </w:rPr>
                      <w:t>CofE</w:t>
                    </w:r>
                    <w:proofErr w:type="spellEnd"/>
                    <w:r w:rsidR="00C81DCC" w:rsidRPr="003C4EB7">
                      <w:rPr>
                        <w:sz w:val="16"/>
                        <w:szCs w:val="16"/>
                      </w:rPr>
                      <w:t xml:space="preserv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BB2F3A">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FCD"/>
    <w:multiLevelType w:val="hybridMultilevel"/>
    <w:tmpl w:val="771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F17"/>
    <w:multiLevelType w:val="hybridMultilevel"/>
    <w:tmpl w:val="26FE44AE"/>
    <w:lvl w:ilvl="0" w:tplc="4432C214">
      <w:numFmt w:val="bullet"/>
      <w:lvlText w:val="-"/>
      <w:lvlJc w:val="left"/>
      <w:pPr>
        <w:ind w:left="2000" w:hanging="360"/>
      </w:pPr>
      <w:rPr>
        <w:rFonts w:ascii="Calibri" w:eastAsiaTheme="minorHAnsi" w:hAnsi="Calibri" w:cs="Calibri"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621D4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A4BBB"/>
    <w:multiLevelType w:val="hybridMultilevel"/>
    <w:tmpl w:val="FB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6F"/>
    <w:rsid w:val="000105DD"/>
    <w:rsid w:val="00016D27"/>
    <w:rsid w:val="00030638"/>
    <w:rsid w:val="00031465"/>
    <w:rsid w:val="00031931"/>
    <w:rsid w:val="00036779"/>
    <w:rsid w:val="00071F12"/>
    <w:rsid w:val="000726B4"/>
    <w:rsid w:val="000A7EFE"/>
    <w:rsid w:val="000C30AA"/>
    <w:rsid w:val="000F429C"/>
    <w:rsid w:val="000F676C"/>
    <w:rsid w:val="00103C83"/>
    <w:rsid w:val="001074B3"/>
    <w:rsid w:val="00115C74"/>
    <w:rsid w:val="001235A1"/>
    <w:rsid w:val="00123ADC"/>
    <w:rsid w:val="00124DD5"/>
    <w:rsid w:val="00130F2A"/>
    <w:rsid w:val="00141CD6"/>
    <w:rsid w:val="001563E2"/>
    <w:rsid w:val="001632C0"/>
    <w:rsid w:val="00165EF7"/>
    <w:rsid w:val="0017133C"/>
    <w:rsid w:val="00175611"/>
    <w:rsid w:val="00177D77"/>
    <w:rsid w:val="001A7877"/>
    <w:rsid w:val="001B0C5E"/>
    <w:rsid w:val="001B1831"/>
    <w:rsid w:val="001B2BEB"/>
    <w:rsid w:val="001C4890"/>
    <w:rsid w:val="001E09A5"/>
    <w:rsid w:val="001E7F1B"/>
    <w:rsid w:val="002005B4"/>
    <w:rsid w:val="00240608"/>
    <w:rsid w:val="00245752"/>
    <w:rsid w:val="002740E0"/>
    <w:rsid w:val="002850F7"/>
    <w:rsid w:val="00295E17"/>
    <w:rsid w:val="002B3E24"/>
    <w:rsid w:val="002B6699"/>
    <w:rsid w:val="002C660A"/>
    <w:rsid w:val="002F136A"/>
    <w:rsid w:val="002F44DD"/>
    <w:rsid w:val="002F6624"/>
    <w:rsid w:val="003118FB"/>
    <w:rsid w:val="00343E0B"/>
    <w:rsid w:val="00350275"/>
    <w:rsid w:val="003708CD"/>
    <w:rsid w:val="0037129B"/>
    <w:rsid w:val="00371B1D"/>
    <w:rsid w:val="0037683F"/>
    <w:rsid w:val="003B3785"/>
    <w:rsid w:val="003C4EB7"/>
    <w:rsid w:val="003D082F"/>
    <w:rsid w:val="003D3699"/>
    <w:rsid w:val="003E79B1"/>
    <w:rsid w:val="003F35B7"/>
    <w:rsid w:val="0040376D"/>
    <w:rsid w:val="00433365"/>
    <w:rsid w:val="00433CCD"/>
    <w:rsid w:val="00456C75"/>
    <w:rsid w:val="00480C62"/>
    <w:rsid w:val="00482F93"/>
    <w:rsid w:val="004853C6"/>
    <w:rsid w:val="004D0F08"/>
    <w:rsid w:val="004E12BE"/>
    <w:rsid w:val="004E5B55"/>
    <w:rsid w:val="004F76E7"/>
    <w:rsid w:val="00515C55"/>
    <w:rsid w:val="0052075B"/>
    <w:rsid w:val="00521436"/>
    <w:rsid w:val="00522F67"/>
    <w:rsid w:val="005349D4"/>
    <w:rsid w:val="005406B9"/>
    <w:rsid w:val="00556B23"/>
    <w:rsid w:val="00575D10"/>
    <w:rsid w:val="005A2DAC"/>
    <w:rsid w:val="005A31C6"/>
    <w:rsid w:val="005A3F1A"/>
    <w:rsid w:val="005C4119"/>
    <w:rsid w:val="005C71EA"/>
    <w:rsid w:val="005C74B8"/>
    <w:rsid w:val="005E2609"/>
    <w:rsid w:val="005F5175"/>
    <w:rsid w:val="005F6EF7"/>
    <w:rsid w:val="006200FD"/>
    <w:rsid w:val="00624F4A"/>
    <w:rsid w:val="00641933"/>
    <w:rsid w:val="0064384B"/>
    <w:rsid w:val="00662402"/>
    <w:rsid w:val="0066404B"/>
    <w:rsid w:val="00697437"/>
    <w:rsid w:val="006A2F18"/>
    <w:rsid w:val="006A4952"/>
    <w:rsid w:val="006A79AB"/>
    <w:rsid w:val="006B7669"/>
    <w:rsid w:val="00706FAE"/>
    <w:rsid w:val="007129E3"/>
    <w:rsid w:val="007176C8"/>
    <w:rsid w:val="00725671"/>
    <w:rsid w:val="00733356"/>
    <w:rsid w:val="007346D0"/>
    <w:rsid w:val="00735683"/>
    <w:rsid w:val="007466B6"/>
    <w:rsid w:val="00747496"/>
    <w:rsid w:val="007562C8"/>
    <w:rsid w:val="00760FDB"/>
    <w:rsid w:val="00776A43"/>
    <w:rsid w:val="007827A1"/>
    <w:rsid w:val="007913C6"/>
    <w:rsid w:val="00794B9D"/>
    <w:rsid w:val="00797D23"/>
    <w:rsid w:val="007B46C0"/>
    <w:rsid w:val="007C1690"/>
    <w:rsid w:val="007D74C1"/>
    <w:rsid w:val="007F7F81"/>
    <w:rsid w:val="0080376C"/>
    <w:rsid w:val="008209AD"/>
    <w:rsid w:val="00837873"/>
    <w:rsid w:val="00837DF5"/>
    <w:rsid w:val="00877623"/>
    <w:rsid w:val="008D0A1A"/>
    <w:rsid w:val="008E01D5"/>
    <w:rsid w:val="008E0237"/>
    <w:rsid w:val="008E1104"/>
    <w:rsid w:val="008E15DF"/>
    <w:rsid w:val="008F7195"/>
    <w:rsid w:val="00907D00"/>
    <w:rsid w:val="00946B4F"/>
    <w:rsid w:val="0095418B"/>
    <w:rsid w:val="00986BD6"/>
    <w:rsid w:val="00994D66"/>
    <w:rsid w:val="009A0B18"/>
    <w:rsid w:val="009A7C7B"/>
    <w:rsid w:val="009B09E9"/>
    <w:rsid w:val="009B4DD2"/>
    <w:rsid w:val="009C412D"/>
    <w:rsid w:val="009D1A0B"/>
    <w:rsid w:val="009D2972"/>
    <w:rsid w:val="009E59ED"/>
    <w:rsid w:val="009F1B61"/>
    <w:rsid w:val="00A05688"/>
    <w:rsid w:val="00A1651C"/>
    <w:rsid w:val="00A22062"/>
    <w:rsid w:val="00A36705"/>
    <w:rsid w:val="00A44022"/>
    <w:rsid w:val="00A47F82"/>
    <w:rsid w:val="00A509F3"/>
    <w:rsid w:val="00A54EDE"/>
    <w:rsid w:val="00A57858"/>
    <w:rsid w:val="00A61B6B"/>
    <w:rsid w:val="00A66160"/>
    <w:rsid w:val="00A7024D"/>
    <w:rsid w:val="00A808F8"/>
    <w:rsid w:val="00AA010A"/>
    <w:rsid w:val="00AA5581"/>
    <w:rsid w:val="00AA5D99"/>
    <w:rsid w:val="00AA7F3C"/>
    <w:rsid w:val="00B22B15"/>
    <w:rsid w:val="00B30C22"/>
    <w:rsid w:val="00B40E8F"/>
    <w:rsid w:val="00B54D4E"/>
    <w:rsid w:val="00B70B97"/>
    <w:rsid w:val="00B81D71"/>
    <w:rsid w:val="00B94A65"/>
    <w:rsid w:val="00B96601"/>
    <w:rsid w:val="00BB2F3A"/>
    <w:rsid w:val="00BB3754"/>
    <w:rsid w:val="00BB7746"/>
    <w:rsid w:val="00BC2681"/>
    <w:rsid w:val="00BD3776"/>
    <w:rsid w:val="00BF0510"/>
    <w:rsid w:val="00BF3C32"/>
    <w:rsid w:val="00C06F46"/>
    <w:rsid w:val="00C13B17"/>
    <w:rsid w:val="00C222EE"/>
    <w:rsid w:val="00C56FD8"/>
    <w:rsid w:val="00C62992"/>
    <w:rsid w:val="00C67C04"/>
    <w:rsid w:val="00C7008E"/>
    <w:rsid w:val="00C760EE"/>
    <w:rsid w:val="00C81DCC"/>
    <w:rsid w:val="00C82B09"/>
    <w:rsid w:val="00C90B2D"/>
    <w:rsid w:val="00C93E59"/>
    <w:rsid w:val="00CB38EA"/>
    <w:rsid w:val="00CC7E1C"/>
    <w:rsid w:val="00CD13A6"/>
    <w:rsid w:val="00CD488C"/>
    <w:rsid w:val="00CE4722"/>
    <w:rsid w:val="00CE699F"/>
    <w:rsid w:val="00CF3DDB"/>
    <w:rsid w:val="00D01F07"/>
    <w:rsid w:val="00D1703D"/>
    <w:rsid w:val="00D3313B"/>
    <w:rsid w:val="00D33F1E"/>
    <w:rsid w:val="00D4357C"/>
    <w:rsid w:val="00D6036F"/>
    <w:rsid w:val="00D65B82"/>
    <w:rsid w:val="00D95AD9"/>
    <w:rsid w:val="00DA08D5"/>
    <w:rsid w:val="00DA0B88"/>
    <w:rsid w:val="00DB5BDC"/>
    <w:rsid w:val="00DD339E"/>
    <w:rsid w:val="00DD5764"/>
    <w:rsid w:val="00DE5964"/>
    <w:rsid w:val="00DE6472"/>
    <w:rsid w:val="00DF0E80"/>
    <w:rsid w:val="00DF193D"/>
    <w:rsid w:val="00E379E5"/>
    <w:rsid w:val="00E551EE"/>
    <w:rsid w:val="00E61542"/>
    <w:rsid w:val="00E61EA4"/>
    <w:rsid w:val="00EA3E32"/>
    <w:rsid w:val="00EE0AEE"/>
    <w:rsid w:val="00EE38AD"/>
    <w:rsid w:val="00EF400C"/>
    <w:rsid w:val="00F24456"/>
    <w:rsid w:val="00F258BB"/>
    <w:rsid w:val="00F30D97"/>
    <w:rsid w:val="00F325BE"/>
    <w:rsid w:val="00F32C93"/>
    <w:rsid w:val="00F40560"/>
    <w:rsid w:val="00F465A9"/>
    <w:rsid w:val="00F638F4"/>
    <w:rsid w:val="00F77A55"/>
    <w:rsid w:val="00FB14CE"/>
    <w:rsid w:val="00FD20C8"/>
    <w:rsid w:val="00FD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D95AD9"/>
    <w:rPr>
      <w:color w:val="605E5C"/>
      <w:shd w:val="clear" w:color="auto" w:fill="E1DFDD"/>
    </w:rPr>
  </w:style>
  <w:style w:type="character" w:styleId="FollowedHyperlink">
    <w:name w:val="FollowedHyperlink"/>
    <w:basedOn w:val="DefaultParagraphFont"/>
    <w:uiPriority w:val="99"/>
    <w:semiHidden/>
    <w:unhideWhenUsed/>
    <w:rsid w:val="00D95AD9"/>
    <w:rPr>
      <w:color w:val="954F72" w:themeColor="followedHyperlink"/>
      <w:u w:val="single"/>
    </w:rPr>
  </w:style>
  <w:style w:type="paragraph" w:styleId="ListParagraph">
    <w:name w:val="List Paragraph"/>
    <w:basedOn w:val="Normal"/>
    <w:uiPriority w:val="34"/>
    <w:qFormat/>
    <w:rsid w:val="006A4952"/>
    <w:pPr>
      <w:ind w:left="720"/>
      <w:contextualSpacing/>
    </w:pPr>
  </w:style>
  <w:style w:type="paragraph" w:customStyle="1" w:styleId="xmsonormal">
    <w:name w:val="x_msonormal"/>
    <w:basedOn w:val="Normal"/>
    <w:rsid w:val="002C660A"/>
    <w:pPr>
      <w:spacing w:after="0" w:line="240" w:lineRule="auto"/>
    </w:pPr>
    <w:rPr>
      <w:rFonts w:ascii="Calibri" w:eastAsiaTheme="minorEastAsia" w:hAnsi="Calibri" w:cs="Calibri"/>
      <w:lang w:eastAsia="en-GB"/>
    </w:rPr>
  </w:style>
  <w:style w:type="paragraph" w:customStyle="1" w:styleId="xintro">
    <w:name w:val="x_intro"/>
    <w:basedOn w:val="Normal"/>
    <w:rsid w:val="002C660A"/>
    <w:pPr>
      <w:spacing w:after="0" w:line="240" w:lineRule="auto"/>
    </w:pPr>
    <w:rPr>
      <w:rFonts w:ascii="Calibri" w:eastAsiaTheme="minorEastAsia" w:hAnsi="Calibri" w:cs="Calibri"/>
      <w:lang w:eastAsia="en-GB"/>
    </w:rPr>
  </w:style>
  <w:style w:type="table" w:styleId="TableGrid">
    <w:name w:val="Table Grid"/>
    <w:basedOn w:val="TableNormal"/>
    <w:uiPriority w:val="39"/>
    <w:rsid w:val="00A6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2/"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l1NNUypGUk&amp;feature=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NCZQjTqJhU&amp;feature=youtu.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OWYL5F8_TWQ&amp;feature=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year-1/spring-week-6-number-place-value-within-50/"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6</cp:revision>
  <cp:lastPrinted>2021-01-19T08:52:00Z</cp:lastPrinted>
  <dcterms:created xsi:type="dcterms:W3CDTF">2021-02-08T19:33:00Z</dcterms:created>
  <dcterms:modified xsi:type="dcterms:W3CDTF">2021-02-08T20:40:00Z</dcterms:modified>
</cp:coreProperties>
</file>