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A1" w:rsidRDefault="007D4432">
      <w:r>
        <w:rPr>
          <w:noProof/>
          <w:lang w:eastAsia="en-GB"/>
        </w:rPr>
        <w:drawing>
          <wp:inline distT="0" distB="0" distL="0" distR="0">
            <wp:extent cx="5731510" cy="3267217"/>
            <wp:effectExtent l="19050" t="0" r="2540" b="0"/>
            <wp:docPr id="1" name="Picture 1" descr="World Book Day 2021 - RNIB - See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Book Day 2021 - RNIB - See differently"/>
                    <pic:cNvPicPr>
                      <a:picLocks noChangeAspect="1" noChangeArrowheads="1"/>
                    </pic:cNvPicPr>
                  </pic:nvPicPr>
                  <pic:blipFill>
                    <a:blip r:embed="rId4" cstate="print"/>
                    <a:srcRect/>
                    <a:stretch>
                      <a:fillRect/>
                    </a:stretch>
                  </pic:blipFill>
                  <pic:spPr bwMode="auto">
                    <a:xfrm>
                      <a:off x="0" y="0"/>
                      <a:ext cx="5731510" cy="3267217"/>
                    </a:xfrm>
                    <a:prstGeom prst="rect">
                      <a:avLst/>
                    </a:prstGeom>
                    <a:noFill/>
                    <a:ln w="9525">
                      <a:noFill/>
                      <a:miter lim="800000"/>
                      <a:headEnd/>
                      <a:tailEnd/>
                    </a:ln>
                  </pic:spPr>
                </pic:pic>
              </a:graphicData>
            </a:graphic>
          </wp:inline>
        </w:drawing>
      </w:r>
    </w:p>
    <w:p w:rsidR="007D4432" w:rsidRDefault="007D4432" w:rsidP="00C76F24">
      <w:pPr>
        <w:jc w:val="center"/>
        <w:rPr>
          <w:rFonts w:ascii="Comic Sans MS" w:hAnsi="Comic Sans MS"/>
          <w:sz w:val="36"/>
          <w:szCs w:val="36"/>
        </w:rPr>
      </w:pPr>
      <w:r>
        <w:rPr>
          <w:rFonts w:ascii="Comic Sans MS" w:hAnsi="Comic Sans MS"/>
          <w:sz w:val="36"/>
          <w:szCs w:val="36"/>
        </w:rPr>
        <w:t>World Book Day will be very different to other years but we hope you still manage to get involved and have some fun.</w:t>
      </w:r>
    </w:p>
    <w:p w:rsidR="007D4432" w:rsidRDefault="007D4432">
      <w:pPr>
        <w:rPr>
          <w:rFonts w:ascii="Comic Sans MS" w:hAnsi="Comic Sans MS"/>
          <w:sz w:val="28"/>
          <w:szCs w:val="28"/>
        </w:rPr>
      </w:pPr>
      <w:r>
        <w:rPr>
          <w:rFonts w:ascii="Comic Sans MS" w:hAnsi="Comic Sans MS"/>
          <w:sz w:val="28"/>
          <w:szCs w:val="28"/>
        </w:rPr>
        <w:t xml:space="preserve">We would like you to create a piece of art inspired by your favourite book. It can be in any style and using any media. You may want to recreate the front cover of your book using whatever art materials you have at home. You could recreate it in the style of a famous artist. Maybe you could create a portrait of the main character. Or perhaps you want to create a scene from the book. Perhaps you could make a model of the main character? It’s up to you! </w:t>
      </w:r>
    </w:p>
    <w:p w:rsidR="007D4432" w:rsidRDefault="007D4432">
      <w:pPr>
        <w:rPr>
          <w:rFonts w:ascii="Comic Sans MS" w:hAnsi="Comic Sans MS"/>
          <w:b/>
          <w:sz w:val="28"/>
          <w:szCs w:val="28"/>
        </w:rPr>
      </w:pPr>
      <w:r w:rsidRPr="00C76F24">
        <w:rPr>
          <w:rFonts w:ascii="Comic Sans MS" w:hAnsi="Comic Sans MS"/>
          <w:b/>
          <w:sz w:val="28"/>
          <w:szCs w:val="28"/>
        </w:rPr>
        <w:t>We would like you to bring your finished art into school so that we can make a wonderful display of our favourite books in the school entrance hall. All the visitors who come to school will be able to see all the different types of books we enjoy.</w:t>
      </w:r>
    </w:p>
    <w:p w:rsidR="00C76F24" w:rsidRDefault="00C76F24">
      <w:pPr>
        <w:rPr>
          <w:rFonts w:ascii="Comic Sans MS" w:hAnsi="Comic Sans MS"/>
          <w:b/>
          <w:sz w:val="28"/>
          <w:szCs w:val="28"/>
        </w:rPr>
      </w:pPr>
    </w:p>
    <w:p w:rsidR="001E394C" w:rsidRDefault="001E394C">
      <w:pPr>
        <w:rPr>
          <w:rFonts w:ascii="Comic Sans MS" w:hAnsi="Comic Sans MS"/>
          <w:b/>
          <w:sz w:val="28"/>
          <w:szCs w:val="28"/>
        </w:rPr>
      </w:pPr>
    </w:p>
    <w:p w:rsidR="00C76F24" w:rsidRDefault="00C76F24">
      <w:pPr>
        <w:rPr>
          <w:rFonts w:ascii="Comic Sans MS" w:hAnsi="Comic Sans MS"/>
          <w:sz w:val="28"/>
          <w:szCs w:val="28"/>
        </w:rPr>
      </w:pPr>
      <w:r>
        <w:rPr>
          <w:rFonts w:ascii="Comic Sans MS" w:hAnsi="Comic Sans MS"/>
          <w:b/>
          <w:sz w:val="28"/>
          <w:szCs w:val="28"/>
        </w:rPr>
        <w:lastRenderedPageBreak/>
        <w:t xml:space="preserve">DON’T FORGET TO JOIN YOUR CLASS STORYTIME ON TEAMS! You can guess who all the children and staff have dressed up as! </w:t>
      </w:r>
      <w:r w:rsidR="00C66665">
        <w:rPr>
          <w:rFonts w:ascii="Comic Sans MS" w:hAnsi="Comic Sans MS"/>
          <w:b/>
          <w:sz w:val="28"/>
          <w:szCs w:val="28"/>
        </w:rPr>
        <w:t>Have a pen ready for a quiz!</w:t>
      </w:r>
    </w:p>
    <w:tbl>
      <w:tblPr>
        <w:tblStyle w:val="TableGrid"/>
        <w:tblW w:w="0" w:type="auto"/>
        <w:tblLook w:val="04A0"/>
      </w:tblPr>
      <w:tblGrid>
        <w:gridCol w:w="9242"/>
      </w:tblGrid>
      <w:tr w:rsidR="001E394C" w:rsidTr="001E394C">
        <w:tc>
          <w:tcPr>
            <w:tcW w:w="9242" w:type="dxa"/>
          </w:tcPr>
          <w:p w:rsidR="007A1DFB" w:rsidRDefault="007A1DFB" w:rsidP="001E394C">
            <w:pPr>
              <w:rPr>
                <w:rFonts w:ascii="Comic Sans MS" w:hAnsi="Comic Sans MS"/>
                <w:sz w:val="24"/>
                <w:szCs w:val="24"/>
              </w:rPr>
            </w:pPr>
            <w:r>
              <w:rPr>
                <w:rFonts w:ascii="Comic Sans MS" w:hAnsi="Comic Sans MS"/>
                <w:sz w:val="24"/>
                <w:szCs w:val="24"/>
              </w:rPr>
              <w:t xml:space="preserve">We have an exciting </w:t>
            </w:r>
            <w:r w:rsidRPr="007A1DFB">
              <w:rPr>
                <w:rFonts w:ascii="Comic Sans MS" w:hAnsi="Comic Sans MS"/>
                <w:b/>
                <w:bCs/>
                <w:sz w:val="24"/>
                <w:szCs w:val="24"/>
              </w:rPr>
              <w:t>music workshop</w:t>
            </w:r>
            <w:r>
              <w:rPr>
                <w:rFonts w:ascii="Comic Sans MS" w:hAnsi="Comic Sans MS"/>
                <w:sz w:val="24"/>
                <w:szCs w:val="24"/>
              </w:rPr>
              <w:t xml:space="preserve"> at </w:t>
            </w:r>
            <w:r w:rsidRPr="007A1DFB">
              <w:rPr>
                <w:rFonts w:ascii="Comic Sans MS" w:hAnsi="Comic Sans MS"/>
                <w:b/>
                <w:bCs/>
                <w:sz w:val="24"/>
                <w:szCs w:val="24"/>
              </w:rPr>
              <w:t>11:15</w:t>
            </w:r>
            <w:r>
              <w:rPr>
                <w:rFonts w:ascii="Comic Sans MS" w:hAnsi="Comic Sans MS"/>
                <w:sz w:val="24"/>
                <w:szCs w:val="24"/>
              </w:rPr>
              <w:t xml:space="preserve"> with the Cornwall Music Trust, all about St </w:t>
            </w:r>
            <w:proofErr w:type="spellStart"/>
            <w:r>
              <w:rPr>
                <w:rFonts w:ascii="Comic Sans MS" w:hAnsi="Comic Sans MS"/>
                <w:sz w:val="24"/>
                <w:szCs w:val="24"/>
              </w:rPr>
              <w:t>Piran</w:t>
            </w:r>
            <w:proofErr w:type="spellEnd"/>
            <w:r>
              <w:rPr>
                <w:rFonts w:ascii="Comic Sans MS" w:hAnsi="Comic Sans MS"/>
                <w:sz w:val="24"/>
                <w:szCs w:val="24"/>
              </w:rPr>
              <w:t xml:space="preserve"> in preparation for St </w:t>
            </w:r>
            <w:proofErr w:type="spellStart"/>
            <w:r>
              <w:rPr>
                <w:rFonts w:ascii="Comic Sans MS" w:hAnsi="Comic Sans MS"/>
                <w:sz w:val="24"/>
                <w:szCs w:val="24"/>
              </w:rPr>
              <w:t>Pirans</w:t>
            </w:r>
            <w:proofErr w:type="spellEnd"/>
            <w:r>
              <w:rPr>
                <w:rFonts w:ascii="Comic Sans MS" w:hAnsi="Comic Sans MS"/>
                <w:sz w:val="24"/>
                <w:szCs w:val="24"/>
              </w:rPr>
              <w:t xml:space="preserve"> day celebrations on Friday. Click on the link below.</w:t>
            </w:r>
          </w:p>
          <w:p w:rsidR="007A1DFB" w:rsidRDefault="00F7545E" w:rsidP="001E394C">
            <w:pPr>
              <w:rPr>
                <w:rFonts w:eastAsia="Times New Roman"/>
              </w:rPr>
            </w:pPr>
            <w:hyperlink r:id="rId5" w:tgtFrame="_blank" w:history="1">
              <w:r w:rsidR="007A1DFB">
                <w:rPr>
                  <w:rStyle w:val="Hyperlink"/>
                  <w:rFonts w:eastAsia="Times New Roman"/>
                  <w:sz w:val="24"/>
                  <w:szCs w:val="24"/>
                </w:rPr>
                <w:t>https://youtu.be/88rddyRoQQc</w:t>
              </w:r>
            </w:hyperlink>
          </w:p>
          <w:p w:rsidR="007A1DFB" w:rsidRDefault="007A1DFB" w:rsidP="001E394C">
            <w:pPr>
              <w:rPr>
                <w:rFonts w:ascii="Comic Sans MS" w:hAnsi="Comic Sans MS"/>
                <w:sz w:val="24"/>
                <w:szCs w:val="24"/>
              </w:rPr>
            </w:pPr>
          </w:p>
          <w:p w:rsidR="001E394C" w:rsidRDefault="00C76F24" w:rsidP="001E394C">
            <w:pPr>
              <w:rPr>
                <w:rFonts w:ascii="Comic Sans MS" w:hAnsi="Comic Sans MS"/>
                <w:sz w:val="24"/>
                <w:szCs w:val="24"/>
              </w:rPr>
            </w:pPr>
            <w:r>
              <w:rPr>
                <w:rFonts w:ascii="Comic Sans MS" w:hAnsi="Comic Sans MS"/>
                <w:sz w:val="24"/>
                <w:szCs w:val="24"/>
              </w:rPr>
              <w:t>Y</w:t>
            </w:r>
            <w:r w:rsidR="001E394C">
              <w:rPr>
                <w:rFonts w:ascii="Comic Sans MS" w:hAnsi="Comic Sans MS"/>
                <w:sz w:val="24"/>
                <w:szCs w:val="24"/>
              </w:rPr>
              <w:t xml:space="preserve">ou may </w:t>
            </w:r>
            <w:r>
              <w:rPr>
                <w:rFonts w:ascii="Comic Sans MS" w:hAnsi="Comic Sans MS"/>
                <w:sz w:val="24"/>
                <w:szCs w:val="24"/>
              </w:rPr>
              <w:t xml:space="preserve">also </w:t>
            </w:r>
            <w:r w:rsidR="001E394C">
              <w:rPr>
                <w:rFonts w:ascii="Comic Sans MS" w:hAnsi="Comic Sans MS"/>
                <w:sz w:val="24"/>
                <w:szCs w:val="24"/>
              </w:rPr>
              <w:t>want to try some of the wonderful online activities which are available:</w:t>
            </w:r>
          </w:p>
          <w:p w:rsidR="001E394C" w:rsidRDefault="001E394C" w:rsidP="001E394C">
            <w:pPr>
              <w:rPr>
                <w:rFonts w:ascii="Comic Sans MS" w:hAnsi="Comic Sans MS"/>
                <w:sz w:val="24"/>
                <w:szCs w:val="24"/>
              </w:rPr>
            </w:pPr>
          </w:p>
          <w:p w:rsidR="001E394C" w:rsidRDefault="001E394C" w:rsidP="001E394C">
            <w:pPr>
              <w:rPr>
                <w:rFonts w:ascii="Comic Sans MS" w:hAnsi="Comic Sans MS"/>
                <w:sz w:val="24"/>
                <w:szCs w:val="24"/>
              </w:rPr>
            </w:pPr>
            <w:r>
              <w:rPr>
                <w:rFonts w:ascii="Comic Sans MS" w:hAnsi="Comic Sans MS"/>
                <w:sz w:val="24"/>
                <w:szCs w:val="24"/>
              </w:rPr>
              <w:t>Share a story and try out some of the downloadable activities:</w:t>
            </w:r>
          </w:p>
          <w:p w:rsidR="001E394C" w:rsidRDefault="00F7545E" w:rsidP="001E394C">
            <w:pPr>
              <w:rPr>
                <w:rFonts w:ascii="Comic Sans MS" w:hAnsi="Comic Sans MS"/>
                <w:sz w:val="24"/>
                <w:szCs w:val="24"/>
              </w:rPr>
            </w:pPr>
            <w:hyperlink r:id="rId6" w:history="1">
              <w:r w:rsidR="001E394C" w:rsidRPr="00F73715">
                <w:rPr>
                  <w:rStyle w:val="Hyperlink"/>
                  <w:rFonts w:ascii="Comic Sans MS" w:hAnsi="Comic Sans MS"/>
                  <w:sz w:val="24"/>
                  <w:szCs w:val="24"/>
                </w:rPr>
                <w:t>https://www.worldbookday.com/share-a-story-corner</w:t>
              </w:r>
            </w:hyperlink>
          </w:p>
          <w:p w:rsidR="001E394C" w:rsidRDefault="001E394C" w:rsidP="001E394C">
            <w:pPr>
              <w:rPr>
                <w:rFonts w:ascii="Comic Sans MS" w:hAnsi="Comic Sans MS"/>
                <w:sz w:val="24"/>
                <w:szCs w:val="24"/>
              </w:rPr>
            </w:pPr>
          </w:p>
          <w:p w:rsidR="001E394C" w:rsidRDefault="001E394C" w:rsidP="001E394C">
            <w:pPr>
              <w:rPr>
                <w:rFonts w:ascii="Comic Sans MS" w:hAnsi="Comic Sans MS"/>
                <w:sz w:val="24"/>
                <w:szCs w:val="24"/>
              </w:rPr>
            </w:pPr>
            <w:r>
              <w:rPr>
                <w:rFonts w:ascii="Comic Sans MS" w:hAnsi="Comic Sans MS"/>
                <w:sz w:val="24"/>
                <w:szCs w:val="24"/>
              </w:rPr>
              <w:t>Join a master class with a well known author:</w:t>
            </w:r>
          </w:p>
          <w:p w:rsidR="001E394C" w:rsidRDefault="00F7545E" w:rsidP="001E394C">
            <w:pPr>
              <w:rPr>
                <w:rFonts w:ascii="Comic Sans MS" w:hAnsi="Comic Sans MS"/>
                <w:sz w:val="24"/>
                <w:szCs w:val="24"/>
              </w:rPr>
            </w:pPr>
            <w:hyperlink r:id="rId7" w:history="1">
              <w:r w:rsidR="001E394C" w:rsidRPr="00F73715">
                <w:rPr>
                  <w:rStyle w:val="Hyperlink"/>
                  <w:rFonts w:ascii="Comic Sans MS" w:hAnsi="Comic Sans MS"/>
                  <w:sz w:val="24"/>
                  <w:szCs w:val="24"/>
                </w:rPr>
                <w:t>https://www.worldbookday.com/online-masterclasses</w:t>
              </w:r>
            </w:hyperlink>
          </w:p>
          <w:p w:rsidR="001E394C" w:rsidRDefault="001E394C">
            <w:pPr>
              <w:rPr>
                <w:rFonts w:ascii="Comic Sans MS" w:hAnsi="Comic Sans MS"/>
                <w:sz w:val="28"/>
                <w:szCs w:val="28"/>
              </w:rPr>
            </w:pPr>
          </w:p>
          <w:p w:rsidR="001E394C" w:rsidRDefault="001E394C">
            <w:pPr>
              <w:rPr>
                <w:rFonts w:ascii="Comic Sans MS" w:hAnsi="Comic Sans MS"/>
                <w:sz w:val="28"/>
                <w:szCs w:val="28"/>
              </w:rPr>
            </w:pPr>
          </w:p>
          <w:p w:rsidR="001E394C" w:rsidRDefault="001E394C">
            <w:pPr>
              <w:rPr>
                <w:rFonts w:ascii="Comic Sans MS" w:hAnsi="Comic Sans MS"/>
                <w:sz w:val="28"/>
                <w:szCs w:val="28"/>
              </w:rPr>
            </w:pPr>
            <w:r>
              <w:rPr>
                <w:rFonts w:ascii="Comic Sans MS" w:hAnsi="Comic Sans MS"/>
                <w:sz w:val="28"/>
                <w:szCs w:val="28"/>
              </w:rPr>
              <w:t>Win a prize! Enter the National World Book Day ‘Design a book token’ competition</w:t>
            </w:r>
            <w:r w:rsidR="00C76F24">
              <w:rPr>
                <w:rFonts w:ascii="Comic Sans MS" w:hAnsi="Comic Sans MS"/>
                <w:sz w:val="28"/>
                <w:szCs w:val="28"/>
              </w:rPr>
              <w:t>!</w:t>
            </w:r>
          </w:p>
          <w:p w:rsidR="00C76F24" w:rsidRDefault="00C76F24">
            <w:pPr>
              <w:rPr>
                <w:rFonts w:ascii="Comic Sans MS" w:hAnsi="Comic Sans MS"/>
                <w:sz w:val="28"/>
                <w:szCs w:val="28"/>
              </w:rPr>
            </w:pPr>
            <w:r>
              <w:rPr>
                <w:rFonts w:ascii="Comic Sans MS" w:hAnsi="Comic Sans MS"/>
                <w:noProof/>
                <w:sz w:val="28"/>
                <w:szCs w:val="28"/>
                <w:lang w:eastAsia="en-GB"/>
              </w:rPr>
              <w:drawing>
                <wp:inline distT="0" distB="0" distL="0" distR="0">
                  <wp:extent cx="2545715" cy="1440815"/>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45715" cy="1440815"/>
                          </a:xfrm>
                          <a:prstGeom prst="rect">
                            <a:avLst/>
                          </a:prstGeom>
                          <a:noFill/>
                          <a:ln w="9525">
                            <a:noFill/>
                            <a:miter lim="800000"/>
                            <a:headEnd/>
                            <a:tailEnd/>
                          </a:ln>
                        </pic:spPr>
                      </pic:pic>
                    </a:graphicData>
                  </a:graphic>
                </wp:inline>
              </w:drawing>
            </w:r>
          </w:p>
          <w:p w:rsidR="001E394C" w:rsidRDefault="001E394C">
            <w:pPr>
              <w:rPr>
                <w:rFonts w:ascii="Comic Sans MS" w:hAnsi="Comic Sans MS"/>
                <w:sz w:val="28"/>
                <w:szCs w:val="28"/>
              </w:rPr>
            </w:pPr>
          </w:p>
          <w:p w:rsidR="001E394C" w:rsidRDefault="001E394C">
            <w:r>
              <w:t xml:space="preserve">For details on how to enter and the template: </w:t>
            </w:r>
            <w:hyperlink r:id="rId9" w:history="1">
              <w:r w:rsidRPr="00F73715">
                <w:rPr>
                  <w:rStyle w:val="Hyperlink"/>
                </w:rPr>
                <w:t>https://www.worldbookday.com/competitions/design-a-national-book-token2021/</w:t>
              </w:r>
            </w:hyperlink>
          </w:p>
          <w:p w:rsidR="001E394C" w:rsidRDefault="001E394C">
            <w:pPr>
              <w:rPr>
                <w:rFonts w:ascii="Comic Sans MS" w:hAnsi="Comic Sans MS"/>
                <w:sz w:val="28"/>
                <w:szCs w:val="28"/>
              </w:rPr>
            </w:pPr>
          </w:p>
        </w:tc>
      </w:tr>
    </w:tbl>
    <w:p w:rsidR="007D4432" w:rsidRDefault="007D4432">
      <w:pPr>
        <w:rPr>
          <w:rFonts w:ascii="Comic Sans MS" w:hAnsi="Comic Sans MS"/>
          <w:sz w:val="28"/>
          <w:szCs w:val="28"/>
        </w:rPr>
      </w:pPr>
    </w:p>
    <w:p w:rsidR="001E394C" w:rsidRDefault="001E394C" w:rsidP="001E394C">
      <w:pPr>
        <w:rPr>
          <w:rFonts w:ascii="Comic Sans MS" w:hAnsi="Comic Sans MS"/>
          <w:sz w:val="24"/>
          <w:szCs w:val="24"/>
        </w:rPr>
      </w:pPr>
    </w:p>
    <w:p w:rsidR="001E394C" w:rsidRPr="007D4432" w:rsidRDefault="001E394C">
      <w:pPr>
        <w:rPr>
          <w:rFonts w:ascii="Comic Sans MS" w:hAnsi="Comic Sans MS"/>
          <w:sz w:val="24"/>
          <w:szCs w:val="24"/>
        </w:rPr>
      </w:pPr>
    </w:p>
    <w:p w:rsidR="007D4432" w:rsidRDefault="007D4432">
      <w:pPr>
        <w:rPr>
          <w:rFonts w:ascii="Comic Sans MS" w:hAnsi="Comic Sans MS"/>
          <w:sz w:val="28"/>
          <w:szCs w:val="28"/>
        </w:rPr>
      </w:pPr>
    </w:p>
    <w:p w:rsidR="007D4432" w:rsidRPr="007D4432" w:rsidRDefault="007D4432">
      <w:pPr>
        <w:rPr>
          <w:rFonts w:ascii="Comic Sans MS" w:hAnsi="Comic Sans MS"/>
          <w:sz w:val="28"/>
          <w:szCs w:val="28"/>
        </w:rPr>
      </w:pPr>
    </w:p>
    <w:sectPr w:rsidR="007D4432" w:rsidRPr="007D4432" w:rsidSect="00F170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432"/>
    <w:rsid w:val="00063939"/>
    <w:rsid w:val="001E394C"/>
    <w:rsid w:val="0053586A"/>
    <w:rsid w:val="007706E7"/>
    <w:rsid w:val="007A1DFB"/>
    <w:rsid w:val="007D4432"/>
    <w:rsid w:val="00C66665"/>
    <w:rsid w:val="00C76F24"/>
    <w:rsid w:val="00F170B1"/>
    <w:rsid w:val="00F754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32"/>
    <w:rPr>
      <w:rFonts w:ascii="Tahoma" w:hAnsi="Tahoma" w:cs="Tahoma"/>
      <w:sz w:val="16"/>
      <w:szCs w:val="16"/>
    </w:rPr>
  </w:style>
  <w:style w:type="character" w:styleId="Hyperlink">
    <w:name w:val="Hyperlink"/>
    <w:basedOn w:val="DefaultParagraphFont"/>
    <w:uiPriority w:val="99"/>
    <w:unhideWhenUsed/>
    <w:rsid w:val="001E394C"/>
    <w:rPr>
      <w:color w:val="0000FF" w:themeColor="hyperlink"/>
      <w:u w:val="single"/>
    </w:rPr>
  </w:style>
  <w:style w:type="character" w:styleId="FollowedHyperlink">
    <w:name w:val="FollowedHyperlink"/>
    <w:basedOn w:val="DefaultParagraphFont"/>
    <w:uiPriority w:val="99"/>
    <w:semiHidden/>
    <w:unhideWhenUsed/>
    <w:rsid w:val="001E394C"/>
    <w:rPr>
      <w:color w:val="800080" w:themeColor="followedHyperlink"/>
      <w:u w:val="single"/>
    </w:rPr>
  </w:style>
  <w:style w:type="table" w:styleId="TableGrid">
    <w:name w:val="Table Grid"/>
    <w:basedOn w:val="TableNormal"/>
    <w:uiPriority w:val="59"/>
    <w:rsid w:val="001E3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worldbookday.com/online-masterclas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bookday.com/share-a-story-corner" TargetMode="External"/><Relationship Id="rId11" Type="http://schemas.openxmlformats.org/officeDocument/2006/relationships/theme" Target="theme/theme1.xml"/><Relationship Id="rId5" Type="http://schemas.openxmlformats.org/officeDocument/2006/relationships/hyperlink" Target="https://youtu.be/88rddyRoQQ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worldbookday.com/competitions/design-a-national-book-toke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sandrew</cp:lastModifiedBy>
  <cp:revision>2</cp:revision>
  <dcterms:created xsi:type="dcterms:W3CDTF">2021-03-04T08:39:00Z</dcterms:created>
  <dcterms:modified xsi:type="dcterms:W3CDTF">2021-03-04T08:39:00Z</dcterms:modified>
</cp:coreProperties>
</file>